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631573"/>
        <w:docPartObj>
          <w:docPartGallery w:val="Cover Pages"/>
          <w:docPartUnique/>
        </w:docPartObj>
      </w:sdtPr>
      <w:sdtEndPr>
        <w:rPr>
          <w:rFonts w:cs="Open Sans"/>
          <w:sz w:val="24"/>
          <w:szCs w:val="24"/>
          <w:lang w:val="en-US"/>
        </w:rPr>
      </w:sdtEndPr>
      <w:sdtContent>
        <w:p w14:paraId="708F9D1F" w14:textId="77777777" w:rsidR="00365AFE" w:rsidRPr="00F35B97" w:rsidRDefault="00365AFE" w:rsidP="00365AFE">
          <w:pPr>
            <w:ind w:left="142"/>
            <w:jc w:val="center"/>
            <w:rPr>
              <w:sz w:val="60"/>
              <w:szCs w:val="60"/>
              <w:lang w:val="en-US"/>
            </w:rPr>
          </w:pPr>
        </w:p>
        <w:p w14:paraId="508BB0B6" w14:textId="3DCB3BBC" w:rsidR="00365AFE" w:rsidRPr="00CB2D67" w:rsidRDefault="00365AFE" w:rsidP="00365AFE">
          <w:pPr>
            <w:ind w:left="142"/>
            <w:jc w:val="center"/>
            <w:rPr>
              <w:rFonts w:ascii="Arial" w:hAnsi="Arial" w:cs="Arial"/>
              <w:color w:val="1ABAE9"/>
              <w:sz w:val="60"/>
              <w:szCs w:val="60"/>
              <w:lang w:val="en-US"/>
            </w:rPr>
          </w:pPr>
          <w:r w:rsidRPr="00F35B97">
            <w:rPr>
              <w:sz w:val="60"/>
              <w:szCs w:val="60"/>
              <w:lang w:val="en-US"/>
            </w:rPr>
            <w:br/>
          </w:r>
          <w:r w:rsidRPr="00CB2D67">
            <w:rPr>
              <w:rFonts w:ascii="Arial" w:hAnsi="Arial" w:cs="Arial"/>
              <w:sz w:val="60"/>
              <w:szCs w:val="60"/>
              <w:lang w:val="en-US"/>
            </w:rPr>
            <w:br/>
          </w:r>
          <w:r w:rsidRPr="00CB2D67">
            <w:rPr>
              <w:rFonts w:ascii="Arial" w:hAnsi="Arial" w:cs="Arial"/>
              <w:sz w:val="60"/>
              <w:szCs w:val="60"/>
              <w:lang w:val="en-US"/>
            </w:rPr>
            <w:br/>
          </w:r>
          <w:r w:rsidR="00254006" w:rsidRPr="00CB2D67">
            <w:rPr>
              <w:rFonts w:ascii="Arial" w:hAnsi="Arial" w:cs="Arial"/>
              <w:color w:val="1ABAE9"/>
              <w:sz w:val="60"/>
              <w:szCs w:val="60"/>
              <w:lang w:val="en-US"/>
            </w:rPr>
            <w:t>FIRST LEVEL CONTROL REPORT</w:t>
          </w:r>
        </w:p>
        <w:p w14:paraId="1A07191A" w14:textId="77777777" w:rsidR="00365AFE" w:rsidRPr="00CB2D67" w:rsidRDefault="00365AFE" w:rsidP="00365AFE">
          <w:pPr>
            <w:ind w:left="142"/>
            <w:jc w:val="center"/>
            <w:rPr>
              <w:rFonts w:ascii="Arial" w:hAnsi="Arial" w:cs="Arial"/>
              <w:sz w:val="40"/>
              <w:szCs w:val="40"/>
              <w:lang w:val="en-US"/>
            </w:rPr>
          </w:pPr>
          <w:r w:rsidRPr="00CB2D67">
            <w:rPr>
              <w:rFonts w:ascii="Arial" w:hAnsi="Arial" w:cs="Arial"/>
              <w:sz w:val="40"/>
              <w:szCs w:val="40"/>
              <w:lang w:val="en-US"/>
            </w:rPr>
            <w:t>Template</w:t>
          </w:r>
        </w:p>
        <w:p w14:paraId="1D5AABE7" w14:textId="338F1EAD" w:rsidR="00365AFE" w:rsidRPr="00CB2D67" w:rsidRDefault="00100197" w:rsidP="00365AFE">
          <w:pPr>
            <w:ind w:left="142"/>
            <w:jc w:val="center"/>
            <w:rPr>
              <w:rFonts w:ascii="Arial" w:hAnsi="Arial" w:cs="Arial"/>
              <w:sz w:val="24"/>
              <w:szCs w:val="24"/>
              <w:lang w:val="en-US"/>
            </w:rPr>
          </w:pPr>
          <w:r w:rsidRPr="00CB2D67">
            <w:rPr>
              <w:rFonts w:ascii="Arial" w:hAnsi="Arial" w:cs="Arial"/>
              <w:sz w:val="24"/>
              <w:szCs w:val="24"/>
              <w:lang w:val="en-US"/>
            </w:rPr>
            <w:t>Version N°</w:t>
          </w:r>
          <w:r w:rsidR="00401898" w:rsidRPr="00CB2D67">
            <w:rPr>
              <w:rFonts w:ascii="Arial" w:hAnsi="Arial" w:cs="Arial"/>
              <w:sz w:val="24"/>
              <w:szCs w:val="24"/>
              <w:lang w:val="en-US"/>
            </w:rPr>
            <w:t xml:space="preserve"> </w:t>
          </w:r>
          <w:r w:rsidR="00AF6CF8">
            <w:rPr>
              <w:rFonts w:ascii="Arial" w:hAnsi="Arial" w:cs="Arial"/>
              <w:sz w:val="24"/>
              <w:szCs w:val="24"/>
              <w:lang w:val="en-US"/>
            </w:rPr>
            <w:t>3</w:t>
          </w:r>
          <w:r w:rsidRPr="00CB2D67">
            <w:rPr>
              <w:rFonts w:ascii="Arial" w:hAnsi="Arial" w:cs="Arial"/>
              <w:sz w:val="24"/>
              <w:szCs w:val="24"/>
              <w:lang w:val="en-US"/>
            </w:rPr>
            <w:t xml:space="preserve"> </w:t>
          </w:r>
          <w:r w:rsidR="00401898" w:rsidRPr="00CB2D67">
            <w:rPr>
              <w:rFonts w:ascii="Arial" w:hAnsi="Arial" w:cs="Arial"/>
              <w:sz w:val="24"/>
              <w:szCs w:val="24"/>
              <w:lang w:val="en-US"/>
            </w:rPr>
            <w:t xml:space="preserve">of </w:t>
          </w:r>
          <w:r w:rsidR="00AF6CF8">
            <w:rPr>
              <w:rFonts w:ascii="Arial" w:hAnsi="Arial" w:cs="Arial"/>
              <w:sz w:val="24"/>
              <w:szCs w:val="24"/>
              <w:lang w:val="en-US"/>
            </w:rPr>
            <w:t>3</w:t>
          </w:r>
          <w:r w:rsidR="00AF6CF8" w:rsidRPr="00AF6CF8">
            <w:rPr>
              <w:rFonts w:ascii="Arial" w:hAnsi="Arial" w:cs="Arial"/>
              <w:sz w:val="24"/>
              <w:szCs w:val="24"/>
              <w:vertAlign w:val="superscript"/>
              <w:lang w:val="en-US"/>
            </w:rPr>
            <w:t>rd</w:t>
          </w:r>
          <w:r w:rsidR="00AF6CF8">
            <w:rPr>
              <w:rFonts w:ascii="Arial" w:hAnsi="Arial" w:cs="Arial"/>
              <w:sz w:val="24"/>
              <w:szCs w:val="24"/>
              <w:lang w:val="en-US"/>
            </w:rPr>
            <w:t xml:space="preserve"> </w:t>
          </w:r>
          <w:r w:rsidR="00175D30" w:rsidRPr="00CB2D67">
            <w:rPr>
              <w:rFonts w:ascii="Arial" w:hAnsi="Arial" w:cs="Arial"/>
              <w:sz w:val="24"/>
              <w:szCs w:val="24"/>
              <w:lang w:val="en-US"/>
            </w:rPr>
            <w:t xml:space="preserve">of </w:t>
          </w:r>
          <w:r w:rsidR="00AF6CF8">
            <w:rPr>
              <w:rFonts w:ascii="Arial" w:hAnsi="Arial" w:cs="Arial"/>
              <w:sz w:val="24"/>
              <w:szCs w:val="24"/>
              <w:lang w:val="en-US"/>
            </w:rPr>
            <w:t>October</w:t>
          </w:r>
          <w:r w:rsidRPr="00CB2D67">
            <w:rPr>
              <w:rFonts w:ascii="Arial" w:hAnsi="Arial" w:cs="Arial"/>
              <w:sz w:val="24"/>
              <w:szCs w:val="24"/>
              <w:lang w:val="en-US"/>
            </w:rPr>
            <w:t xml:space="preserve"> </w:t>
          </w:r>
          <w:r w:rsidR="00401898" w:rsidRPr="00CB2D67">
            <w:rPr>
              <w:rFonts w:ascii="Arial" w:hAnsi="Arial" w:cs="Arial"/>
              <w:sz w:val="24"/>
              <w:szCs w:val="24"/>
              <w:lang w:val="en-US"/>
            </w:rPr>
            <w:t>201</w:t>
          </w:r>
          <w:r w:rsidR="00055C93">
            <w:rPr>
              <w:rFonts w:ascii="Arial" w:hAnsi="Arial" w:cs="Arial"/>
              <w:sz w:val="24"/>
              <w:szCs w:val="24"/>
              <w:lang w:val="en-US"/>
            </w:rPr>
            <w:t>9</w:t>
          </w:r>
        </w:p>
        <w:p w14:paraId="3A816BE6" w14:textId="77777777" w:rsidR="00365AFE" w:rsidRPr="00F35B97" w:rsidRDefault="00365AFE" w:rsidP="00365AFE">
          <w:pPr>
            <w:rPr>
              <w:rFonts w:cs="Open Sans"/>
              <w:sz w:val="24"/>
              <w:szCs w:val="24"/>
              <w:lang w:val="en-US"/>
            </w:rPr>
          </w:pPr>
        </w:p>
        <w:p w14:paraId="12152C20" w14:textId="77777777" w:rsidR="00365AFE" w:rsidRPr="00F35B97" w:rsidRDefault="00365AFE" w:rsidP="00365AFE">
          <w:pPr>
            <w:rPr>
              <w:rFonts w:cs="Open Sans"/>
              <w:sz w:val="24"/>
              <w:szCs w:val="24"/>
              <w:lang w:val="en-US"/>
            </w:rPr>
          </w:pPr>
        </w:p>
        <w:p w14:paraId="514A8BBC" w14:textId="77777777" w:rsidR="00365AFE" w:rsidRPr="00F35B97" w:rsidRDefault="00365AFE" w:rsidP="00365AFE">
          <w:pPr>
            <w:rPr>
              <w:rFonts w:cs="Open Sans"/>
              <w:sz w:val="24"/>
              <w:szCs w:val="24"/>
              <w:lang w:val="en-US"/>
            </w:rPr>
          </w:pPr>
        </w:p>
        <w:p w14:paraId="33DF8968" w14:textId="77777777" w:rsidR="00365AFE" w:rsidRPr="00F35B97" w:rsidRDefault="00365AFE" w:rsidP="00365AFE">
          <w:pPr>
            <w:rPr>
              <w:rFonts w:cs="Open Sans"/>
              <w:sz w:val="24"/>
              <w:szCs w:val="24"/>
              <w:lang w:val="en-US"/>
            </w:rPr>
          </w:pPr>
        </w:p>
        <w:p w14:paraId="21A73A04" w14:textId="77777777" w:rsidR="00365AFE" w:rsidRPr="00F35B97" w:rsidRDefault="00365AFE" w:rsidP="00365AFE">
          <w:pPr>
            <w:rPr>
              <w:rFonts w:cs="Open Sans"/>
              <w:sz w:val="24"/>
              <w:szCs w:val="24"/>
              <w:lang w:val="en-US"/>
            </w:rPr>
          </w:pPr>
        </w:p>
        <w:p w14:paraId="2693D406" w14:textId="0F95B661" w:rsidR="00401898" w:rsidRPr="00F35B97" w:rsidRDefault="00401898" w:rsidP="00CB2D67">
          <w:pPr>
            <w:rPr>
              <w:rFonts w:eastAsia="Times New Roman" w:cs="Times New Roman"/>
              <w:b/>
              <w:bCs/>
              <w:sz w:val="24"/>
              <w:szCs w:val="24"/>
              <w:lang w:val="en-US" w:eastAsia="sl-SI"/>
            </w:rPr>
          </w:pPr>
          <w:r w:rsidRPr="00F35B97">
            <w:rPr>
              <w:rFonts w:eastAsia="Times New Roman" w:cs="Times New Roman"/>
              <w:b/>
              <w:bCs/>
              <w:sz w:val="24"/>
              <w:szCs w:val="24"/>
              <w:lang w:val="en-US" w:eastAsia="sl-SI"/>
            </w:rPr>
            <w:lastRenderedPageBreak/>
            <w:t xml:space="preserve">Section 1 – Information about the Beneficiary </w:t>
          </w:r>
        </w:p>
        <w:p w14:paraId="087B6CCE" w14:textId="77777777" w:rsidR="00A629E9" w:rsidRDefault="00A629E9" w:rsidP="00A629E9">
          <w:pPr>
            <w:spacing w:after="0" w:line="240" w:lineRule="auto"/>
            <w:ind w:left="375"/>
            <w:rPr>
              <w:rFonts w:eastAsia="Times New Roman" w:cs="Times New Roman"/>
              <w:b/>
              <w:bCs/>
              <w:sz w:val="24"/>
              <w:szCs w:val="24"/>
              <w:lang w:val="en-US" w:eastAsia="sl-SI"/>
            </w:rPr>
          </w:pPr>
        </w:p>
        <w:p w14:paraId="1039A17B" w14:textId="77777777" w:rsidR="00401898" w:rsidRPr="00F35B97" w:rsidRDefault="00401898" w:rsidP="00401898">
          <w:pPr>
            <w:numPr>
              <w:ilvl w:val="1"/>
              <w:numId w:val="5"/>
            </w:num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 xml:space="preserve">Project and Partner report </w:t>
          </w:r>
        </w:p>
        <w:p w14:paraId="0DF4A11C" w14:textId="77777777" w:rsidR="00401898" w:rsidRPr="00F35B97" w:rsidRDefault="00401898" w:rsidP="00401898">
          <w:pPr>
            <w:spacing w:after="0" w:line="240" w:lineRule="auto"/>
            <w:ind w:left="375"/>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320"/>
          </w:tblGrid>
          <w:tr w:rsidR="00401898" w:rsidRPr="00F35B97" w14:paraId="6F0C7DA2" w14:textId="77777777" w:rsidTr="00CB2D67">
            <w:tc>
              <w:tcPr>
                <w:tcW w:w="5040" w:type="dxa"/>
                <w:tcBorders>
                  <w:bottom w:val="single" w:sz="4" w:space="0" w:color="auto"/>
                </w:tcBorders>
                <w:shd w:val="clear" w:color="auto" w:fill="00B0F0"/>
                <w:vAlign w:val="center"/>
              </w:tcPr>
              <w:p w14:paraId="7CD57633"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Project title</w:t>
                </w:r>
              </w:p>
              <w:p w14:paraId="24248A39" w14:textId="77777777" w:rsidR="00401898" w:rsidRPr="00F35B97" w:rsidRDefault="00401898" w:rsidP="00401898">
                <w:pPr>
                  <w:spacing w:after="0" w:line="240" w:lineRule="auto"/>
                  <w:rPr>
                    <w:rFonts w:eastAsia="Times New Roman" w:cs="Times New Roman"/>
                    <w:sz w:val="24"/>
                    <w:szCs w:val="24"/>
                    <w:lang w:val="en-US" w:eastAsia="sl-SI"/>
                  </w:rPr>
                </w:pPr>
              </w:p>
            </w:tc>
            <w:tc>
              <w:tcPr>
                <w:tcW w:w="4320" w:type="dxa"/>
                <w:tcBorders>
                  <w:bottom w:val="single" w:sz="4" w:space="0" w:color="auto"/>
                </w:tcBorders>
                <w:shd w:val="clear" w:color="auto" w:fill="D9D9D9"/>
                <w:vAlign w:val="center"/>
              </w:tcPr>
              <w:p w14:paraId="28D784C0" w14:textId="77777777" w:rsidR="00401898" w:rsidRPr="00F35B97" w:rsidRDefault="00401898" w:rsidP="00401898">
                <w:pPr>
                  <w:spacing w:after="0" w:line="240" w:lineRule="auto"/>
                  <w:rPr>
                    <w:rFonts w:eastAsia="Times New Roman" w:cs="Times New Roman"/>
                    <w:bCs/>
                    <w:i/>
                    <w:sz w:val="24"/>
                    <w:szCs w:val="24"/>
                    <w:lang w:val="en-US" w:eastAsia="sl-SI"/>
                  </w:rPr>
                </w:pPr>
              </w:p>
            </w:tc>
          </w:tr>
          <w:tr w:rsidR="00401898" w:rsidRPr="00F35B97" w14:paraId="178A78C1" w14:textId="77777777" w:rsidTr="00CB2D67">
            <w:tc>
              <w:tcPr>
                <w:tcW w:w="5040" w:type="dxa"/>
                <w:shd w:val="clear" w:color="auto" w:fill="00B0F0"/>
                <w:vAlign w:val="center"/>
              </w:tcPr>
              <w:p w14:paraId="4D3C9F6B"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Project acronym</w:t>
                </w:r>
              </w:p>
              <w:p w14:paraId="29BCB78B" w14:textId="77777777" w:rsidR="00401898" w:rsidRPr="00F35B97" w:rsidRDefault="00401898" w:rsidP="00401898">
                <w:pPr>
                  <w:spacing w:after="0" w:line="240" w:lineRule="auto"/>
                  <w:rPr>
                    <w:rFonts w:eastAsia="Times New Roman" w:cs="Times New Roman"/>
                    <w:sz w:val="24"/>
                    <w:szCs w:val="24"/>
                    <w:lang w:val="en-US" w:eastAsia="sl-SI"/>
                  </w:rPr>
                </w:pPr>
              </w:p>
            </w:tc>
            <w:tc>
              <w:tcPr>
                <w:tcW w:w="4320" w:type="dxa"/>
                <w:tcBorders>
                  <w:bottom w:val="single" w:sz="4" w:space="0" w:color="auto"/>
                </w:tcBorders>
                <w:shd w:val="clear" w:color="auto" w:fill="D9D9D9"/>
                <w:vAlign w:val="center"/>
              </w:tcPr>
              <w:p w14:paraId="47DA2A02" w14:textId="77777777" w:rsidR="00401898" w:rsidRPr="00F35B97" w:rsidRDefault="00401898" w:rsidP="00401898">
                <w:pPr>
                  <w:spacing w:after="0" w:line="240" w:lineRule="auto"/>
                  <w:rPr>
                    <w:rFonts w:eastAsia="Times New Roman" w:cs="Times New Roman"/>
                    <w:bCs/>
                    <w:i/>
                    <w:sz w:val="24"/>
                    <w:szCs w:val="24"/>
                    <w:lang w:val="en-US" w:eastAsia="sl-SI"/>
                  </w:rPr>
                </w:pPr>
              </w:p>
            </w:tc>
          </w:tr>
          <w:tr w:rsidR="00401898" w:rsidRPr="00F35B97" w14:paraId="12BBBBC8" w14:textId="77777777" w:rsidTr="00CB2D67">
            <w:tc>
              <w:tcPr>
                <w:tcW w:w="5040" w:type="dxa"/>
                <w:shd w:val="clear" w:color="auto" w:fill="00B0F0"/>
                <w:vAlign w:val="center"/>
              </w:tcPr>
              <w:p w14:paraId="3647386A" w14:textId="5D8EAD6B"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Project</w:t>
                </w:r>
                <w:r w:rsidR="006A66FE">
                  <w:rPr>
                    <w:rFonts w:eastAsia="Times New Roman" w:cs="Times New Roman"/>
                    <w:bCs/>
                    <w:sz w:val="24"/>
                    <w:szCs w:val="24"/>
                    <w:lang w:val="en-US" w:eastAsia="sl-SI"/>
                  </w:rPr>
                  <w:t xml:space="preserve"> ID</w:t>
                </w:r>
                <w:r w:rsidRPr="00F35B97">
                  <w:rPr>
                    <w:rFonts w:eastAsia="Times New Roman" w:cs="Times New Roman"/>
                    <w:bCs/>
                    <w:sz w:val="24"/>
                    <w:szCs w:val="24"/>
                    <w:lang w:val="en-US" w:eastAsia="sl-SI"/>
                  </w:rPr>
                  <w:t xml:space="preserve"> number</w:t>
                </w:r>
              </w:p>
              <w:p w14:paraId="654C0C1A" w14:textId="77777777" w:rsidR="00401898" w:rsidRPr="00F35B97" w:rsidRDefault="00401898" w:rsidP="00401898">
                <w:pPr>
                  <w:spacing w:after="0" w:line="240" w:lineRule="auto"/>
                  <w:rPr>
                    <w:rFonts w:eastAsia="Times New Roman" w:cs="Times New Roman"/>
                    <w:bCs/>
                    <w:sz w:val="24"/>
                    <w:szCs w:val="24"/>
                    <w:lang w:val="en-US" w:eastAsia="sl-SI"/>
                  </w:rPr>
                </w:pPr>
              </w:p>
            </w:tc>
            <w:tc>
              <w:tcPr>
                <w:tcW w:w="4320" w:type="dxa"/>
                <w:shd w:val="clear" w:color="auto" w:fill="E6E6E6"/>
                <w:vAlign w:val="center"/>
              </w:tcPr>
              <w:p w14:paraId="31793A3B" w14:textId="77777777" w:rsidR="00401898" w:rsidRPr="00F35B97" w:rsidRDefault="00401898" w:rsidP="00401898">
                <w:pPr>
                  <w:spacing w:after="0" w:line="240" w:lineRule="auto"/>
                  <w:rPr>
                    <w:rFonts w:eastAsia="Times New Roman" w:cs="Times New Roman"/>
                    <w:bCs/>
                    <w:i/>
                    <w:sz w:val="24"/>
                    <w:szCs w:val="24"/>
                    <w:lang w:val="en-US" w:eastAsia="sl-SI"/>
                  </w:rPr>
                </w:pPr>
              </w:p>
            </w:tc>
          </w:tr>
          <w:tr w:rsidR="00401898" w:rsidRPr="00AF6CF8" w14:paraId="7C1BC3F1" w14:textId="77777777" w:rsidTr="00CB2D67">
            <w:tc>
              <w:tcPr>
                <w:tcW w:w="5040" w:type="dxa"/>
                <w:shd w:val="clear" w:color="auto" w:fill="00B0F0"/>
                <w:vAlign w:val="center"/>
              </w:tcPr>
              <w:p w14:paraId="471FB309"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Reporting Period</w:t>
                </w:r>
              </w:p>
              <w:p w14:paraId="26242FC5" w14:textId="77777777" w:rsidR="00401898" w:rsidRPr="00F35B97" w:rsidRDefault="00401898" w:rsidP="00401898">
                <w:pPr>
                  <w:spacing w:after="0" w:line="240" w:lineRule="auto"/>
                  <w:rPr>
                    <w:rFonts w:eastAsia="Times New Roman" w:cs="Times New Roman"/>
                    <w:bCs/>
                    <w:sz w:val="24"/>
                    <w:szCs w:val="24"/>
                    <w:lang w:val="en-US" w:eastAsia="sl-SI"/>
                  </w:rPr>
                </w:pPr>
              </w:p>
            </w:tc>
            <w:tc>
              <w:tcPr>
                <w:tcW w:w="4320" w:type="dxa"/>
                <w:shd w:val="clear" w:color="auto" w:fill="E6E6E6"/>
                <w:vAlign w:val="center"/>
              </w:tcPr>
              <w:p w14:paraId="554967B1" w14:textId="4F0D705A" w:rsidR="00401898" w:rsidRPr="00F35B97" w:rsidRDefault="006A66FE" w:rsidP="00401898">
                <w:pPr>
                  <w:spacing w:after="0" w:line="240" w:lineRule="auto"/>
                  <w:rPr>
                    <w:rFonts w:eastAsia="Times New Roman" w:cs="Times New Roman"/>
                    <w:bCs/>
                    <w:i/>
                    <w:sz w:val="24"/>
                    <w:szCs w:val="24"/>
                    <w:lang w:val="en-US" w:eastAsia="sl-SI"/>
                  </w:rPr>
                </w:pPr>
                <w:r w:rsidRPr="009D2BEF">
                  <w:rPr>
                    <w:i/>
                    <w:lang w:val="en-GB"/>
                  </w:rPr>
                  <w:t>(DD.MM.YYYY – DD.MM.YYYY)</w:t>
                </w:r>
              </w:p>
            </w:tc>
          </w:tr>
          <w:tr w:rsidR="00401898" w:rsidRPr="00F35B97" w14:paraId="587CB372" w14:textId="77777777" w:rsidTr="00CB2D67">
            <w:tc>
              <w:tcPr>
                <w:tcW w:w="5040" w:type="dxa"/>
                <w:shd w:val="clear" w:color="auto" w:fill="00B0F0"/>
                <w:vAlign w:val="center"/>
              </w:tcPr>
              <w:p w14:paraId="5039022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Report number</w:t>
                </w:r>
              </w:p>
              <w:p w14:paraId="3614EAC9" w14:textId="77777777" w:rsidR="00401898" w:rsidRPr="00F35B97" w:rsidRDefault="00401898" w:rsidP="00401898">
                <w:pPr>
                  <w:spacing w:after="0" w:line="240" w:lineRule="auto"/>
                  <w:rPr>
                    <w:rFonts w:eastAsia="Times New Roman" w:cs="Times New Roman"/>
                    <w:bCs/>
                    <w:sz w:val="24"/>
                    <w:szCs w:val="24"/>
                    <w:lang w:val="en-US" w:eastAsia="sl-SI"/>
                  </w:rPr>
                </w:pPr>
              </w:p>
            </w:tc>
            <w:tc>
              <w:tcPr>
                <w:tcW w:w="4320" w:type="dxa"/>
                <w:shd w:val="clear" w:color="auto" w:fill="E6E6E6"/>
                <w:vAlign w:val="center"/>
              </w:tcPr>
              <w:p w14:paraId="5B7FFF94" w14:textId="7600D93D" w:rsidR="00401898" w:rsidRPr="00F35B97" w:rsidRDefault="006A66FE" w:rsidP="00401898">
                <w:pPr>
                  <w:spacing w:after="0" w:line="240" w:lineRule="auto"/>
                  <w:rPr>
                    <w:rFonts w:eastAsia="Times New Roman" w:cs="Times New Roman"/>
                    <w:bCs/>
                    <w:i/>
                    <w:sz w:val="24"/>
                    <w:szCs w:val="24"/>
                    <w:lang w:val="en-US" w:eastAsia="sl-SI"/>
                  </w:rPr>
                </w:pPr>
                <w:r>
                  <w:rPr>
                    <w:rFonts w:eastAsia="Times New Roman" w:cs="Times New Roman"/>
                    <w:bCs/>
                    <w:i/>
                    <w:sz w:val="24"/>
                    <w:szCs w:val="24"/>
                    <w:lang w:val="en-US" w:eastAsia="sl-SI"/>
                  </w:rPr>
                  <w:t>N.1,2,3…</w:t>
                </w:r>
              </w:p>
            </w:tc>
          </w:tr>
          <w:tr w:rsidR="00401898" w:rsidRPr="00175D30" w14:paraId="3DC339EF" w14:textId="77777777" w:rsidTr="00CB2D67">
            <w:tc>
              <w:tcPr>
                <w:tcW w:w="5040" w:type="dxa"/>
                <w:shd w:val="clear" w:color="auto" w:fill="00B0F0"/>
                <w:vAlign w:val="center"/>
              </w:tcPr>
              <w:p w14:paraId="42FCFEB8"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Name of Lead partner</w:t>
                </w:r>
              </w:p>
              <w:p w14:paraId="7EC4BEAB" w14:textId="77777777" w:rsidR="00401898" w:rsidRPr="00F35B97" w:rsidRDefault="00401898" w:rsidP="00401898">
                <w:pPr>
                  <w:spacing w:after="0" w:line="240" w:lineRule="auto"/>
                  <w:rPr>
                    <w:rFonts w:eastAsia="Times New Roman" w:cs="Times New Roman"/>
                    <w:bCs/>
                    <w:sz w:val="24"/>
                    <w:szCs w:val="24"/>
                    <w:lang w:val="en-US" w:eastAsia="sl-SI"/>
                  </w:rPr>
                </w:pPr>
              </w:p>
            </w:tc>
            <w:tc>
              <w:tcPr>
                <w:tcW w:w="4320" w:type="dxa"/>
                <w:shd w:val="clear" w:color="auto" w:fill="E6E6E6"/>
                <w:vAlign w:val="center"/>
              </w:tcPr>
              <w:p w14:paraId="5CD3A08D" w14:textId="199AE37C" w:rsidR="00401898" w:rsidRPr="00F35B97" w:rsidRDefault="00401898" w:rsidP="00401898">
                <w:pPr>
                  <w:spacing w:after="0" w:line="240" w:lineRule="auto"/>
                  <w:rPr>
                    <w:rFonts w:eastAsia="Times New Roman" w:cs="Times New Roman"/>
                    <w:bCs/>
                    <w:i/>
                    <w:sz w:val="24"/>
                    <w:szCs w:val="24"/>
                    <w:lang w:val="en-US" w:eastAsia="sl-SI"/>
                  </w:rPr>
                </w:pPr>
              </w:p>
            </w:tc>
          </w:tr>
        </w:tbl>
        <w:p w14:paraId="05925135" w14:textId="77777777" w:rsidR="00401898" w:rsidRPr="00F35B97" w:rsidRDefault="00401898" w:rsidP="00401898">
          <w:pPr>
            <w:spacing w:after="0" w:line="240" w:lineRule="auto"/>
            <w:rPr>
              <w:rFonts w:eastAsia="Times New Roman" w:cs="Times New Roman"/>
              <w:b/>
              <w:bCs/>
              <w:sz w:val="24"/>
              <w:szCs w:val="24"/>
              <w:lang w:val="en-US" w:eastAsia="sl-SI"/>
            </w:rPr>
          </w:pPr>
        </w:p>
        <w:p w14:paraId="59420763" w14:textId="77777777" w:rsidR="00401898" w:rsidRDefault="00401898" w:rsidP="00401898">
          <w:pPr>
            <w:numPr>
              <w:ilvl w:val="1"/>
              <w:numId w:val="5"/>
            </w:num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Beneficiary</w:t>
          </w:r>
        </w:p>
        <w:p w14:paraId="157E73EF" w14:textId="77777777" w:rsidR="00CB2D67" w:rsidRPr="00F35B97" w:rsidRDefault="00CB2D67" w:rsidP="00CB2D67">
          <w:pPr>
            <w:spacing w:after="0" w:line="240" w:lineRule="auto"/>
            <w:ind w:left="375"/>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320"/>
          </w:tblGrid>
          <w:tr w:rsidR="00401898" w:rsidRPr="00F35B97" w14:paraId="1E92EC72" w14:textId="77777777" w:rsidTr="00CB2D67">
            <w:tc>
              <w:tcPr>
                <w:tcW w:w="5040" w:type="dxa"/>
                <w:shd w:val="clear" w:color="auto" w:fill="00B0F0"/>
                <w:vAlign w:val="center"/>
              </w:tcPr>
              <w:p w14:paraId="55225674"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Name of controlled beneficiary</w:t>
                </w:r>
              </w:p>
              <w:p w14:paraId="215B72CA" w14:textId="77777777" w:rsidR="00401898" w:rsidRPr="00F35B97" w:rsidRDefault="00401898" w:rsidP="00401898">
                <w:pPr>
                  <w:spacing w:after="0" w:line="240" w:lineRule="auto"/>
                  <w:rPr>
                    <w:rFonts w:eastAsia="Times New Roman" w:cs="Times New Roman"/>
                    <w:sz w:val="24"/>
                    <w:szCs w:val="24"/>
                    <w:lang w:val="en-US" w:eastAsia="sl-SI"/>
                  </w:rPr>
                </w:pPr>
              </w:p>
            </w:tc>
            <w:tc>
              <w:tcPr>
                <w:tcW w:w="4320" w:type="dxa"/>
                <w:shd w:val="clear" w:color="auto" w:fill="D9D9D9"/>
                <w:vAlign w:val="center"/>
              </w:tcPr>
              <w:p w14:paraId="4C4F7045" w14:textId="77777777" w:rsidR="00401898" w:rsidRPr="00F35B97" w:rsidRDefault="00401898" w:rsidP="00401898">
                <w:pPr>
                  <w:spacing w:after="0" w:line="240" w:lineRule="auto"/>
                  <w:rPr>
                    <w:rFonts w:eastAsia="Times New Roman" w:cs="Times New Roman"/>
                    <w:bCs/>
                    <w:i/>
                    <w:sz w:val="24"/>
                    <w:szCs w:val="24"/>
                    <w:lang w:val="en-US" w:eastAsia="sl-SI"/>
                  </w:rPr>
                </w:pPr>
              </w:p>
            </w:tc>
          </w:tr>
          <w:tr w:rsidR="00401898" w:rsidRPr="00F35B97" w14:paraId="7C7CD313" w14:textId="77777777" w:rsidTr="00CB2D67">
            <w:tc>
              <w:tcPr>
                <w:tcW w:w="5040" w:type="dxa"/>
                <w:shd w:val="clear" w:color="auto" w:fill="00B0F0"/>
                <w:vAlign w:val="center"/>
              </w:tcPr>
              <w:p w14:paraId="0585A20A"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Beneficiary’s role in the project</w:t>
                </w:r>
              </w:p>
              <w:p w14:paraId="72A61E30"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bCs/>
                    <w:i/>
                    <w:sz w:val="24"/>
                    <w:szCs w:val="24"/>
                    <w:lang w:val="en-US" w:eastAsia="sl-SI"/>
                  </w:rPr>
                  <w:t>(lead partner/project partner)</w:t>
                </w:r>
              </w:p>
            </w:tc>
            <w:tc>
              <w:tcPr>
                <w:tcW w:w="4320" w:type="dxa"/>
                <w:shd w:val="clear" w:color="auto" w:fill="D9D9D9"/>
                <w:vAlign w:val="center"/>
              </w:tcPr>
              <w:p w14:paraId="69E11F5B" w14:textId="77777777" w:rsidR="00401898" w:rsidRPr="00F35B97" w:rsidRDefault="00401898" w:rsidP="00401898">
                <w:pPr>
                  <w:spacing w:after="0" w:line="240" w:lineRule="auto"/>
                  <w:rPr>
                    <w:rFonts w:eastAsia="Times New Roman" w:cs="Times New Roman"/>
                    <w:bCs/>
                    <w:i/>
                    <w:sz w:val="24"/>
                    <w:szCs w:val="24"/>
                    <w:lang w:val="en-US" w:eastAsia="sl-SI"/>
                  </w:rPr>
                </w:pPr>
              </w:p>
            </w:tc>
          </w:tr>
          <w:tr w:rsidR="00401898" w:rsidRPr="00F35B97" w14:paraId="7086B5B6" w14:textId="77777777" w:rsidTr="00CB2D67">
            <w:tc>
              <w:tcPr>
                <w:tcW w:w="5040" w:type="dxa"/>
                <w:shd w:val="clear" w:color="auto" w:fill="00B0F0"/>
                <w:vAlign w:val="center"/>
              </w:tcPr>
              <w:p w14:paraId="5BBA8B1E"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Contact person</w:t>
                </w:r>
              </w:p>
              <w:p w14:paraId="1E77EA9F"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bCs/>
                    <w:i/>
                    <w:sz w:val="24"/>
                    <w:szCs w:val="24"/>
                    <w:lang w:val="en-US" w:eastAsia="sl-SI"/>
                  </w:rPr>
                  <w:t>(name and email address)</w:t>
                </w:r>
              </w:p>
            </w:tc>
            <w:tc>
              <w:tcPr>
                <w:tcW w:w="4320" w:type="dxa"/>
                <w:shd w:val="clear" w:color="auto" w:fill="D9D9D9"/>
                <w:vAlign w:val="center"/>
              </w:tcPr>
              <w:p w14:paraId="79709EBD" w14:textId="77777777" w:rsidR="00401898" w:rsidRPr="00F35B97" w:rsidRDefault="00401898" w:rsidP="00401898">
                <w:pPr>
                  <w:spacing w:after="0" w:line="240" w:lineRule="auto"/>
                  <w:rPr>
                    <w:rFonts w:eastAsia="Times New Roman" w:cs="Times New Roman"/>
                    <w:bCs/>
                    <w:i/>
                    <w:sz w:val="24"/>
                    <w:szCs w:val="24"/>
                    <w:lang w:val="en-US" w:eastAsia="sl-SI"/>
                  </w:rPr>
                </w:pPr>
              </w:p>
            </w:tc>
          </w:tr>
          <w:tr w:rsidR="00401898" w:rsidRPr="00AF6CF8" w14:paraId="50046A97" w14:textId="77777777" w:rsidTr="00CB2D67">
            <w:tc>
              <w:tcPr>
                <w:tcW w:w="5040" w:type="dxa"/>
                <w:tcBorders>
                  <w:bottom w:val="single" w:sz="4" w:space="0" w:color="auto"/>
                </w:tcBorders>
                <w:shd w:val="clear" w:color="auto" w:fill="00B0F0"/>
                <w:vAlign w:val="center"/>
              </w:tcPr>
              <w:p w14:paraId="7AF60D76" w14:textId="6615DC4B"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Project partner number</w:t>
                </w:r>
                <w:r w:rsidR="006A66FE">
                  <w:rPr>
                    <w:rFonts w:eastAsia="Times New Roman" w:cs="Times New Roman"/>
                    <w:sz w:val="24"/>
                    <w:szCs w:val="24"/>
                    <w:lang w:val="en-US" w:eastAsia="sl-SI"/>
                  </w:rPr>
                  <w:t xml:space="preserve"> </w:t>
                </w:r>
                <w:r w:rsidR="006A66FE" w:rsidRPr="006A66FE">
                  <w:rPr>
                    <w:rFonts w:eastAsia="Times New Roman" w:cs="Times New Roman"/>
                    <w:i/>
                    <w:sz w:val="24"/>
                    <w:szCs w:val="24"/>
                    <w:lang w:val="en-US" w:eastAsia="sl-SI"/>
                  </w:rPr>
                  <w:t>(except LP)</w:t>
                </w:r>
              </w:p>
              <w:p w14:paraId="4C6F5BEE" w14:textId="77777777" w:rsidR="00401898" w:rsidRPr="00F35B97" w:rsidRDefault="00401898" w:rsidP="00401898">
                <w:pPr>
                  <w:spacing w:after="0" w:line="240" w:lineRule="auto"/>
                  <w:rPr>
                    <w:rFonts w:eastAsia="Times New Roman" w:cs="Times New Roman"/>
                    <w:sz w:val="24"/>
                    <w:szCs w:val="24"/>
                    <w:lang w:val="en-US" w:eastAsia="sl-SI"/>
                  </w:rPr>
                </w:pPr>
              </w:p>
            </w:tc>
            <w:tc>
              <w:tcPr>
                <w:tcW w:w="4320" w:type="dxa"/>
                <w:tcBorders>
                  <w:bottom w:val="single" w:sz="4" w:space="0" w:color="auto"/>
                </w:tcBorders>
                <w:shd w:val="clear" w:color="auto" w:fill="D9D9D9"/>
                <w:vAlign w:val="center"/>
              </w:tcPr>
              <w:p w14:paraId="6726A13C" w14:textId="77777777" w:rsidR="00401898" w:rsidRPr="00F35B97" w:rsidRDefault="00401898" w:rsidP="00401898">
                <w:pPr>
                  <w:spacing w:after="0" w:line="240" w:lineRule="auto"/>
                  <w:rPr>
                    <w:rFonts w:eastAsia="Times New Roman" w:cs="Times New Roman"/>
                    <w:bCs/>
                    <w:i/>
                    <w:sz w:val="24"/>
                    <w:szCs w:val="24"/>
                    <w:lang w:val="en-US" w:eastAsia="sl-SI"/>
                  </w:rPr>
                </w:pPr>
              </w:p>
            </w:tc>
          </w:tr>
        </w:tbl>
        <w:p w14:paraId="5479FCFE" w14:textId="77777777" w:rsidR="00401898" w:rsidRPr="00F35B97" w:rsidRDefault="00401898" w:rsidP="00401898">
          <w:pPr>
            <w:spacing w:after="0" w:line="240" w:lineRule="auto"/>
            <w:rPr>
              <w:rFonts w:eastAsia="Times New Roman" w:cs="Times New Roman"/>
              <w:sz w:val="24"/>
              <w:szCs w:val="24"/>
              <w:lang w:val="en-GB" w:eastAsia="sl-SI"/>
            </w:rPr>
          </w:pPr>
        </w:p>
        <w:p w14:paraId="66EB89D1" w14:textId="77777777" w:rsidR="00401898" w:rsidRPr="00F35B97" w:rsidRDefault="00401898" w:rsidP="00401898">
          <w:pPr>
            <w:numPr>
              <w:ilvl w:val="1"/>
              <w:numId w:val="5"/>
            </w:num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Designated Project Partner Controller</w:t>
          </w:r>
        </w:p>
        <w:p w14:paraId="75130631" w14:textId="77777777" w:rsidR="00401898" w:rsidRPr="00F35B97" w:rsidRDefault="00401898" w:rsidP="00401898">
          <w:pPr>
            <w:spacing w:after="0" w:line="240" w:lineRule="auto"/>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320"/>
          </w:tblGrid>
          <w:tr w:rsidR="00401898" w:rsidRPr="00AF6CF8" w14:paraId="15DD361F" w14:textId="77777777" w:rsidTr="00CB2D67">
            <w:tc>
              <w:tcPr>
                <w:tcW w:w="5040" w:type="dxa"/>
                <w:shd w:val="clear" w:color="auto" w:fill="00B0F0"/>
                <w:vAlign w:val="center"/>
              </w:tcPr>
              <w:p w14:paraId="665A977E" w14:textId="10FCC0B2" w:rsidR="00401898" w:rsidRPr="00F35B97" w:rsidRDefault="006A66FE" w:rsidP="006A66FE">
                <w:pPr>
                  <w:spacing w:after="0" w:line="240" w:lineRule="auto"/>
                  <w:rPr>
                    <w:rFonts w:eastAsia="Times New Roman" w:cs="Times New Roman"/>
                    <w:sz w:val="24"/>
                    <w:szCs w:val="24"/>
                    <w:lang w:val="en-US" w:eastAsia="sl-SI"/>
                  </w:rPr>
                </w:pPr>
                <w:r w:rsidRPr="006A66FE">
                  <w:rPr>
                    <w:rFonts w:eastAsia="Times New Roman" w:cs="Times New Roman"/>
                    <w:sz w:val="24"/>
                    <w:szCs w:val="24"/>
                    <w:lang w:val="en-US" w:eastAsia="sl-SI"/>
                  </w:rPr>
                  <w:t>FLC body responsible for the verification (centralized control system)</w:t>
                </w:r>
              </w:p>
            </w:tc>
            <w:tc>
              <w:tcPr>
                <w:tcW w:w="4320" w:type="dxa"/>
                <w:shd w:val="clear" w:color="auto" w:fill="D9D9D9"/>
                <w:vAlign w:val="center"/>
              </w:tcPr>
              <w:p w14:paraId="3C72A97F" w14:textId="77777777" w:rsidR="00401898" w:rsidRPr="00F35B97" w:rsidRDefault="00401898" w:rsidP="00401898">
                <w:pPr>
                  <w:spacing w:after="0" w:line="240" w:lineRule="auto"/>
                  <w:rPr>
                    <w:rFonts w:eastAsia="Times New Roman" w:cs="Times New Roman"/>
                    <w:b/>
                    <w:bCs/>
                    <w:i/>
                    <w:sz w:val="24"/>
                    <w:szCs w:val="24"/>
                    <w:lang w:val="en-US" w:eastAsia="sl-SI"/>
                  </w:rPr>
                </w:pPr>
              </w:p>
            </w:tc>
          </w:tr>
          <w:tr w:rsidR="006A66FE" w:rsidRPr="00AF6CF8" w14:paraId="04089F12" w14:textId="77777777" w:rsidTr="00CB2D67">
            <w:tc>
              <w:tcPr>
                <w:tcW w:w="5040" w:type="dxa"/>
                <w:shd w:val="clear" w:color="auto" w:fill="00B0F0"/>
                <w:vAlign w:val="center"/>
              </w:tcPr>
              <w:p w14:paraId="68A1D532" w14:textId="4CD7E1C2" w:rsidR="006A66FE" w:rsidRPr="006A66FE" w:rsidRDefault="006A66FE" w:rsidP="00401898">
                <w:pPr>
                  <w:spacing w:after="0" w:line="240" w:lineRule="auto"/>
                  <w:rPr>
                    <w:rFonts w:eastAsia="Times New Roman" w:cs="Times New Roman"/>
                    <w:sz w:val="24"/>
                    <w:szCs w:val="24"/>
                    <w:lang w:val="en-US" w:eastAsia="sl-SI"/>
                  </w:rPr>
                </w:pPr>
                <w:r w:rsidRPr="006A66FE">
                  <w:rPr>
                    <w:rFonts w:eastAsia="Times New Roman" w:cs="Times New Roman"/>
                    <w:sz w:val="24"/>
                    <w:szCs w:val="24"/>
                    <w:lang w:val="en-US" w:eastAsia="sl-SI"/>
                  </w:rPr>
                  <w:t>FLC organization doing the verification (de-centralized control system)</w:t>
                </w:r>
              </w:p>
            </w:tc>
            <w:tc>
              <w:tcPr>
                <w:tcW w:w="4320" w:type="dxa"/>
                <w:shd w:val="clear" w:color="auto" w:fill="D9D9D9"/>
                <w:vAlign w:val="center"/>
              </w:tcPr>
              <w:p w14:paraId="237CC119" w14:textId="77777777" w:rsidR="006A66FE" w:rsidRPr="00F35B97" w:rsidRDefault="006A66FE" w:rsidP="00401898">
                <w:pPr>
                  <w:spacing w:after="0" w:line="240" w:lineRule="auto"/>
                  <w:rPr>
                    <w:rFonts w:eastAsia="Times New Roman" w:cs="Times New Roman"/>
                    <w:b/>
                    <w:bCs/>
                    <w:i/>
                    <w:sz w:val="24"/>
                    <w:szCs w:val="24"/>
                    <w:lang w:val="en-US" w:eastAsia="sl-SI"/>
                  </w:rPr>
                </w:pPr>
              </w:p>
            </w:tc>
          </w:tr>
          <w:tr w:rsidR="00401898" w:rsidRPr="00F35B97" w14:paraId="7A6C8CC6" w14:textId="77777777" w:rsidTr="00CB2D67">
            <w:tc>
              <w:tcPr>
                <w:tcW w:w="5040" w:type="dxa"/>
                <w:shd w:val="clear" w:color="auto" w:fill="00B0F0"/>
                <w:vAlign w:val="center"/>
              </w:tcPr>
              <w:p w14:paraId="489AC7C3" w14:textId="2C7AF97E" w:rsidR="00401898" w:rsidRPr="00F35B97" w:rsidRDefault="00401898" w:rsidP="006A66FE">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Name of the controller</w:t>
                </w:r>
              </w:p>
            </w:tc>
            <w:tc>
              <w:tcPr>
                <w:tcW w:w="4320" w:type="dxa"/>
                <w:shd w:val="clear" w:color="auto" w:fill="D9D9D9"/>
                <w:vAlign w:val="center"/>
              </w:tcPr>
              <w:p w14:paraId="74EE70DC" w14:textId="77777777" w:rsidR="00401898" w:rsidRPr="00F35B97" w:rsidRDefault="00401898" w:rsidP="00401898">
                <w:pPr>
                  <w:spacing w:after="0" w:line="240" w:lineRule="auto"/>
                  <w:rPr>
                    <w:rFonts w:eastAsia="Times New Roman" w:cs="Times New Roman"/>
                    <w:b/>
                    <w:bCs/>
                    <w:i/>
                    <w:sz w:val="24"/>
                    <w:szCs w:val="24"/>
                    <w:lang w:val="en-US" w:eastAsia="sl-SI"/>
                  </w:rPr>
                </w:pPr>
              </w:p>
            </w:tc>
          </w:tr>
          <w:tr w:rsidR="00401898" w:rsidRPr="00F35B97" w14:paraId="36A02498" w14:textId="77777777" w:rsidTr="00CB2D67">
            <w:tc>
              <w:tcPr>
                <w:tcW w:w="5040" w:type="dxa"/>
                <w:shd w:val="clear" w:color="auto" w:fill="00B0F0"/>
                <w:vAlign w:val="center"/>
              </w:tcPr>
              <w:p w14:paraId="5FF35079" w14:textId="270F5CE2" w:rsidR="00401898" w:rsidRPr="00F35B97" w:rsidRDefault="00401898" w:rsidP="006A66FE">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Division/Unit/Department</w:t>
                </w:r>
              </w:p>
            </w:tc>
            <w:tc>
              <w:tcPr>
                <w:tcW w:w="4320" w:type="dxa"/>
                <w:shd w:val="clear" w:color="auto" w:fill="D9D9D9"/>
                <w:vAlign w:val="center"/>
              </w:tcPr>
              <w:p w14:paraId="14630AC0" w14:textId="77777777" w:rsidR="00401898" w:rsidRPr="00F35B97" w:rsidRDefault="00401898" w:rsidP="00401898">
                <w:pPr>
                  <w:spacing w:after="0" w:line="240" w:lineRule="auto"/>
                  <w:rPr>
                    <w:rFonts w:eastAsia="Times New Roman" w:cs="Times New Roman"/>
                    <w:b/>
                    <w:bCs/>
                    <w:i/>
                    <w:sz w:val="24"/>
                    <w:szCs w:val="24"/>
                    <w:lang w:val="en-US" w:eastAsia="sl-SI"/>
                  </w:rPr>
                </w:pPr>
              </w:p>
            </w:tc>
          </w:tr>
          <w:tr w:rsidR="00401898" w:rsidRPr="00F35B97" w14:paraId="54C8082C" w14:textId="77777777" w:rsidTr="00CB2D67">
            <w:tc>
              <w:tcPr>
                <w:tcW w:w="5040" w:type="dxa"/>
                <w:shd w:val="clear" w:color="auto" w:fill="00B0F0"/>
                <w:vAlign w:val="center"/>
              </w:tcPr>
              <w:p w14:paraId="384B73BF" w14:textId="136B1A34" w:rsidR="00401898" w:rsidRPr="00F35B97" w:rsidRDefault="00401898" w:rsidP="006A66FE">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Address</w:t>
                </w:r>
              </w:p>
            </w:tc>
            <w:tc>
              <w:tcPr>
                <w:tcW w:w="4320" w:type="dxa"/>
                <w:shd w:val="clear" w:color="auto" w:fill="D9D9D9"/>
                <w:vAlign w:val="center"/>
              </w:tcPr>
              <w:p w14:paraId="41A43D14" w14:textId="77777777" w:rsidR="00401898" w:rsidRPr="00F35B97" w:rsidRDefault="00401898" w:rsidP="00401898">
                <w:pPr>
                  <w:spacing w:after="0" w:line="240" w:lineRule="auto"/>
                  <w:rPr>
                    <w:rFonts w:eastAsia="Times New Roman" w:cs="Times New Roman"/>
                    <w:b/>
                    <w:bCs/>
                    <w:i/>
                    <w:sz w:val="24"/>
                    <w:szCs w:val="24"/>
                    <w:lang w:val="en-US" w:eastAsia="sl-SI"/>
                  </w:rPr>
                </w:pPr>
              </w:p>
            </w:tc>
          </w:tr>
          <w:tr w:rsidR="00401898" w:rsidRPr="00F35B97" w14:paraId="423B08A1" w14:textId="77777777" w:rsidTr="00CB2D67">
            <w:tc>
              <w:tcPr>
                <w:tcW w:w="5040" w:type="dxa"/>
                <w:shd w:val="clear" w:color="auto" w:fill="00B0F0"/>
                <w:vAlign w:val="center"/>
              </w:tcPr>
              <w:p w14:paraId="0DD8A438" w14:textId="0ED8F70A" w:rsidR="00401898" w:rsidRPr="00F35B97" w:rsidRDefault="00401898" w:rsidP="006A66FE">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Country</w:t>
                </w:r>
              </w:p>
            </w:tc>
            <w:tc>
              <w:tcPr>
                <w:tcW w:w="4320" w:type="dxa"/>
                <w:shd w:val="clear" w:color="auto" w:fill="D9D9D9"/>
                <w:vAlign w:val="center"/>
              </w:tcPr>
              <w:p w14:paraId="4B20BE8D" w14:textId="77777777" w:rsidR="00401898" w:rsidRPr="00F35B97" w:rsidRDefault="00401898" w:rsidP="00401898">
                <w:pPr>
                  <w:spacing w:after="0" w:line="240" w:lineRule="auto"/>
                  <w:rPr>
                    <w:rFonts w:eastAsia="Times New Roman" w:cs="Times New Roman"/>
                    <w:b/>
                    <w:bCs/>
                    <w:i/>
                    <w:sz w:val="24"/>
                    <w:szCs w:val="24"/>
                    <w:lang w:val="en-US" w:eastAsia="sl-SI"/>
                  </w:rPr>
                </w:pPr>
              </w:p>
            </w:tc>
          </w:tr>
          <w:tr w:rsidR="00401898" w:rsidRPr="00F35B97" w14:paraId="376854C6" w14:textId="77777777" w:rsidTr="00CB2D67">
            <w:tc>
              <w:tcPr>
                <w:tcW w:w="5040" w:type="dxa"/>
                <w:shd w:val="clear" w:color="auto" w:fill="00B0F0"/>
                <w:vAlign w:val="center"/>
              </w:tcPr>
              <w:p w14:paraId="02A8F966" w14:textId="3489EC50" w:rsidR="00401898" w:rsidRPr="00F35B97" w:rsidRDefault="00401898" w:rsidP="006A66FE">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lastRenderedPageBreak/>
                  <w:t>Telephone number</w:t>
                </w:r>
              </w:p>
            </w:tc>
            <w:tc>
              <w:tcPr>
                <w:tcW w:w="4320" w:type="dxa"/>
                <w:shd w:val="clear" w:color="auto" w:fill="D9D9D9"/>
                <w:vAlign w:val="center"/>
              </w:tcPr>
              <w:p w14:paraId="2774658B" w14:textId="77777777" w:rsidR="00401898" w:rsidRPr="00F35B97" w:rsidRDefault="00401898" w:rsidP="00401898">
                <w:pPr>
                  <w:spacing w:after="0" w:line="240" w:lineRule="auto"/>
                  <w:rPr>
                    <w:rFonts w:eastAsia="Times New Roman" w:cs="Times New Roman"/>
                    <w:b/>
                    <w:bCs/>
                    <w:i/>
                    <w:sz w:val="24"/>
                    <w:szCs w:val="24"/>
                    <w:lang w:val="en-US" w:eastAsia="sl-SI"/>
                  </w:rPr>
                </w:pPr>
              </w:p>
            </w:tc>
          </w:tr>
          <w:tr w:rsidR="00401898" w:rsidRPr="00F35B97" w14:paraId="4E934D47" w14:textId="77777777" w:rsidTr="00CB2D67">
            <w:tc>
              <w:tcPr>
                <w:tcW w:w="5040" w:type="dxa"/>
                <w:shd w:val="clear" w:color="auto" w:fill="00B0F0"/>
                <w:vAlign w:val="center"/>
              </w:tcPr>
              <w:p w14:paraId="7AFE0B1C" w14:textId="2A3B7CF3" w:rsidR="00401898" w:rsidRPr="00F35B97" w:rsidRDefault="00401898" w:rsidP="006A66FE">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Email</w:t>
                </w:r>
              </w:p>
            </w:tc>
            <w:tc>
              <w:tcPr>
                <w:tcW w:w="4320" w:type="dxa"/>
                <w:shd w:val="clear" w:color="auto" w:fill="D9D9D9"/>
                <w:vAlign w:val="center"/>
              </w:tcPr>
              <w:p w14:paraId="7EFD181F" w14:textId="77777777" w:rsidR="00401898" w:rsidRPr="00F35B97" w:rsidRDefault="00401898" w:rsidP="00401898">
                <w:pPr>
                  <w:spacing w:after="0" w:line="240" w:lineRule="auto"/>
                  <w:rPr>
                    <w:rFonts w:eastAsia="Times New Roman" w:cs="Times New Roman"/>
                    <w:b/>
                    <w:bCs/>
                    <w:i/>
                    <w:sz w:val="24"/>
                    <w:szCs w:val="24"/>
                    <w:lang w:val="en-US" w:eastAsia="sl-SI"/>
                  </w:rPr>
                </w:pPr>
              </w:p>
            </w:tc>
          </w:tr>
        </w:tbl>
        <w:p w14:paraId="04088BEA" w14:textId="77777777" w:rsidR="00401898" w:rsidRDefault="00401898" w:rsidP="00401898">
          <w:pPr>
            <w:spacing w:after="0" w:line="240" w:lineRule="auto"/>
            <w:rPr>
              <w:rFonts w:eastAsia="Times New Roman" w:cs="Times New Roman"/>
              <w:b/>
              <w:bCs/>
              <w:sz w:val="24"/>
              <w:szCs w:val="24"/>
              <w:lang w:val="en-US" w:eastAsia="sl-SI"/>
            </w:rPr>
          </w:pPr>
        </w:p>
        <w:p w14:paraId="430AC505" w14:textId="77777777" w:rsidR="00401898" w:rsidRPr="00F35B97" w:rsidRDefault="00401898" w:rsidP="00401898">
          <w:pPr>
            <w:spacing w:after="0" w:line="240" w:lineRule="auto"/>
            <w:rPr>
              <w:rFonts w:eastAsia="Times New Roman" w:cs="Times New Roman"/>
              <w:b/>
              <w:bCs/>
              <w:sz w:val="24"/>
              <w:szCs w:val="24"/>
              <w:lang w:val="en-US" w:eastAsia="sl-SI"/>
            </w:rPr>
          </w:pPr>
        </w:p>
        <w:p w14:paraId="0F35165A" w14:textId="77777777" w:rsidR="00401898" w:rsidRPr="00F35B97" w:rsidRDefault="00401898" w:rsidP="00401898">
          <w:pPr>
            <w:numPr>
              <w:ilvl w:val="1"/>
              <w:numId w:val="5"/>
            </w:num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Verification</w:t>
          </w:r>
        </w:p>
        <w:p w14:paraId="02A743C1" w14:textId="77777777" w:rsidR="00401898" w:rsidRPr="00F35B97" w:rsidRDefault="00401898" w:rsidP="00401898">
          <w:pPr>
            <w:spacing w:after="0" w:line="240" w:lineRule="auto"/>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1570"/>
            <w:gridCol w:w="884"/>
            <w:gridCol w:w="790"/>
            <w:gridCol w:w="1148"/>
          </w:tblGrid>
          <w:tr w:rsidR="00401898" w:rsidRPr="00F35B97" w14:paraId="47F2A195" w14:textId="77777777" w:rsidTr="00CB2D67">
            <w:tc>
              <w:tcPr>
                <w:tcW w:w="4968" w:type="dxa"/>
                <w:shd w:val="clear" w:color="auto" w:fill="00B0F0"/>
                <w:vAlign w:val="center"/>
              </w:tcPr>
              <w:p w14:paraId="65DEFA69"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General methodology (allowing 2 ticks)</w:t>
                </w:r>
              </w:p>
              <w:p w14:paraId="363969EF" w14:textId="77777777" w:rsidR="00401898" w:rsidRPr="00F35B97" w:rsidRDefault="00401898" w:rsidP="00401898">
                <w:pPr>
                  <w:spacing w:after="0" w:line="240" w:lineRule="auto"/>
                  <w:rPr>
                    <w:rFonts w:eastAsia="Times New Roman" w:cs="Times New Roman"/>
                    <w:sz w:val="24"/>
                    <w:szCs w:val="24"/>
                    <w:lang w:val="en-US" w:eastAsia="sl-SI"/>
                  </w:rPr>
                </w:pPr>
              </w:p>
            </w:tc>
            <w:tc>
              <w:tcPr>
                <w:tcW w:w="1570" w:type="dxa"/>
                <w:shd w:val="clear" w:color="auto" w:fill="D9D9D9"/>
                <w:vAlign w:val="center"/>
              </w:tcPr>
              <w:p w14:paraId="53A1D3DC"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Desk based</w:t>
                </w:r>
              </w:p>
              <w:p w14:paraId="576E453A" w14:textId="37AEE952" w:rsidR="00401898" w:rsidRPr="00F35B97" w:rsidRDefault="00401898" w:rsidP="003C3B99">
                <w:pPr>
                  <w:spacing w:after="0" w:line="240" w:lineRule="auto"/>
                  <w:rPr>
                    <w:rFonts w:eastAsia="Times New Roman" w:cs="Times New Roman"/>
                    <w:b/>
                    <w:bCs/>
                    <w:i/>
                    <w:sz w:val="24"/>
                    <w:szCs w:val="24"/>
                    <w:lang w:val="en-US" w:eastAsia="sl-SI"/>
                  </w:rPr>
                </w:pP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tc>
            <w:tc>
              <w:tcPr>
                <w:tcW w:w="1674" w:type="dxa"/>
                <w:gridSpan w:val="2"/>
                <w:shd w:val="clear" w:color="auto" w:fill="D9D9D9"/>
                <w:vAlign w:val="center"/>
              </w:tcPr>
              <w:p w14:paraId="3C62A547"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On-the-spot</w:t>
                </w:r>
              </w:p>
              <w:p w14:paraId="48072872" w14:textId="4C39B1C6" w:rsidR="00401898" w:rsidRPr="00F35B97" w:rsidRDefault="00401898" w:rsidP="003C3B99">
                <w:pPr>
                  <w:spacing w:after="0" w:line="240" w:lineRule="auto"/>
                  <w:rPr>
                    <w:rFonts w:eastAsia="Times New Roman" w:cs="Times New Roman"/>
                    <w:b/>
                    <w:bCs/>
                    <w:i/>
                    <w:sz w:val="24"/>
                    <w:szCs w:val="24"/>
                    <w:lang w:val="en-US" w:eastAsia="sl-SI"/>
                  </w:rPr>
                </w:pP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tc>
            <w:tc>
              <w:tcPr>
                <w:tcW w:w="1148" w:type="dxa"/>
                <w:shd w:val="clear" w:color="auto" w:fill="D9D9D9"/>
                <w:vAlign w:val="center"/>
              </w:tcPr>
              <w:p w14:paraId="55A774EE"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 xml:space="preserve">Other </w:t>
                </w:r>
              </w:p>
              <w:p w14:paraId="1D54594D" w14:textId="5C65E19A" w:rsidR="00401898" w:rsidRPr="00F35B97" w:rsidRDefault="00401898" w:rsidP="003C3B99">
                <w:pPr>
                  <w:spacing w:after="0" w:line="240" w:lineRule="auto"/>
                  <w:rPr>
                    <w:rFonts w:eastAsia="Times New Roman" w:cs="Times New Roman"/>
                    <w:b/>
                    <w:bCs/>
                    <w:i/>
                    <w:sz w:val="24"/>
                    <w:szCs w:val="24"/>
                    <w:lang w:val="en-US" w:eastAsia="sl-SI"/>
                  </w:rPr>
                </w:pP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tc>
          </w:tr>
          <w:tr w:rsidR="00401898" w:rsidRPr="00AF6CF8" w14:paraId="01141447" w14:textId="77777777" w:rsidTr="00CB2D67">
            <w:tc>
              <w:tcPr>
                <w:tcW w:w="4968" w:type="dxa"/>
                <w:shd w:val="clear" w:color="auto" w:fill="00B0F0"/>
                <w:vAlign w:val="center"/>
              </w:tcPr>
              <w:p w14:paraId="422DBD53"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If other please describe</w:t>
                </w:r>
              </w:p>
            </w:tc>
            <w:tc>
              <w:tcPr>
                <w:tcW w:w="4392" w:type="dxa"/>
                <w:gridSpan w:val="4"/>
                <w:shd w:val="clear" w:color="auto" w:fill="D9D9D9"/>
                <w:vAlign w:val="center"/>
              </w:tcPr>
              <w:p w14:paraId="735438CD" w14:textId="19232751" w:rsidR="00401898" w:rsidRPr="00F35B97" w:rsidRDefault="00401898" w:rsidP="00F270BC">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Method used for the verification</w:t>
                </w:r>
              </w:p>
            </w:tc>
          </w:tr>
          <w:tr w:rsidR="00401898" w:rsidRPr="00AF6CF8" w14:paraId="7BBAE502" w14:textId="77777777" w:rsidTr="00CB2D67">
            <w:tc>
              <w:tcPr>
                <w:tcW w:w="4968" w:type="dxa"/>
                <w:shd w:val="clear" w:color="auto" w:fill="00B0F0"/>
                <w:vAlign w:val="center"/>
              </w:tcPr>
              <w:p w14:paraId="7A5A8862"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(If on-the-spot) Date(s) of on-the-spot verification</w:t>
                </w:r>
              </w:p>
            </w:tc>
            <w:tc>
              <w:tcPr>
                <w:tcW w:w="4392" w:type="dxa"/>
                <w:gridSpan w:val="4"/>
                <w:shd w:val="clear" w:color="auto" w:fill="D9D9D9"/>
                <w:vAlign w:val="center"/>
              </w:tcPr>
              <w:p w14:paraId="6FC53624" w14:textId="74A81D2C" w:rsidR="00401898" w:rsidRPr="00F35B97" w:rsidRDefault="00401898" w:rsidP="00F270BC">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DD.MM.YYYY - DD.MM.YYYY</w:t>
                </w:r>
              </w:p>
            </w:tc>
          </w:tr>
          <w:tr w:rsidR="00401898" w:rsidRPr="00AF6CF8" w14:paraId="38FE5B76" w14:textId="77777777" w:rsidTr="00CB2D67">
            <w:tc>
              <w:tcPr>
                <w:tcW w:w="4968" w:type="dxa"/>
                <w:shd w:val="clear" w:color="auto" w:fill="00B0F0"/>
                <w:vAlign w:val="center"/>
              </w:tcPr>
              <w:p w14:paraId="4BF06726"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(If on-the-spot) Location of on-the-spot verification</w:t>
                </w:r>
              </w:p>
            </w:tc>
            <w:tc>
              <w:tcPr>
                <w:tcW w:w="1570" w:type="dxa"/>
                <w:shd w:val="clear" w:color="auto" w:fill="D9D9D9"/>
                <w:vAlign w:val="center"/>
              </w:tcPr>
              <w:p w14:paraId="60B20C85"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p w14:paraId="299743DA"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premises of project partner</w:t>
                </w:r>
              </w:p>
            </w:tc>
            <w:tc>
              <w:tcPr>
                <w:tcW w:w="1674" w:type="dxa"/>
                <w:gridSpan w:val="2"/>
                <w:shd w:val="clear" w:color="auto" w:fill="D9D9D9"/>
                <w:vAlign w:val="center"/>
              </w:tcPr>
              <w:p w14:paraId="2B12CD80"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p w14:paraId="0B627009"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project event/meeting</w:t>
                </w:r>
              </w:p>
            </w:tc>
            <w:tc>
              <w:tcPr>
                <w:tcW w:w="1148" w:type="dxa"/>
                <w:shd w:val="clear" w:color="auto" w:fill="D9D9D9"/>
                <w:vAlign w:val="center"/>
              </w:tcPr>
              <w:p w14:paraId="5A70B626"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p w14:paraId="3108C871"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place of physical project output</w:t>
                </w:r>
              </w:p>
            </w:tc>
          </w:tr>
          <w:tr w:rsidR="00401898" w:rsidRPr="00F35B97" w14:paraId="26229C1A" w14:textId="77777777" w:rsidTr="00CB2D67">
            <w:tc>
              <w:tcPr>
                <w:tcW w:w="4968" w:type="dxa"/>
                <w:shd w:val="clear" w:color="auto" w:fill="00B0F0"/>
                <w:vAlign w:val="center"/>
              </w:tcPr>
              <w:p w14:paraId="1107917E" w14:textId="77777777" w:rsidR="00401898" w:rsidRPr="00F35B97" w:rsidRDefault="00401898" w:rsidP="00401898">
                <w:pPr>
                  <w:spacing w:before="60" w:after="6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 xml:space="preserve">Sampling was applied </w:t>
                </w:r>
              </w:p>
              <w:p w14:paraId="6A653728" w14:textId="77777777" w:rsidR="00401898" w:rsidRPr="00F35B97" w:rsidRDefault="00401898" w:rsidP="00401898">
                <w:pPr>
                  <w:spacing w:after="0" w:line="240" w:lineRule="auto"/>
                  <w:rPr>
                    <w:rFonts w:eastAsia="Times New Roman" w:cs="Times New Roman"/>
                    <w:sz w:val="24"/>
                    <w:szCs w:val="24"/>
                    <w:lang w:val="en-US" w:eastAsia="sl-SI"/>
                  </w:rPr>
                </w:pPr>
              </w:p>
            </w:tc>
            <w:tc>
              <w:tcPr>
                <w:tcW w:w="2454" w:type="dxa"/>
                <w:gridSpan w:val="2"/>
                <w:shd w:val="clear" w:color="auto" w:fill="D9D9D9"/>
                <w:vAlign w:val="center"/>
              </w:tcPr>
              <w:p w14:paraId="4801F610"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t xml:space="preserve">Yes </w:t>
                </w: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p w14:paraId="0E49994F" w14:textId="77777777" w:rsidR="00401898" w:rsidRPr="00F35B97" w:rsidRDefault="00401898" w:rsidP="00401898">
                <w:pPr>
                  <w:spacing w:after="0" w:line="240" w:lineRule="auto"/>
                  <w:rPr>
                    <w:rFonts w:eastAsia="Times New Roman" w:cs="Times New Roman"/>
                    <w:bCs/>
                    <w:i/>
                    <w:sz w:val="24"/>
                    <w:szCs w:val="24"/>
                    <w:lang w:val="de-DE" w:eastAsia="sl-SI"/>
                  </w:rPr>
                </w:pPr>
              </w:p>
            </w:tc>
            <w:tc>
              <w:tcPr>
                <w:tcW w:w="1938" w:type="dxa"/>
                <w:gridSpan w:val="2"/>
                <w:shd w:val="clear" w:color="auto" w:fill="D9D9D9"/>
                <w:vAlign w:val="center"/>
              </w:tcPr>
              <w:p w14:paraId="388B28D7"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t xml:space="preserve">No </w:t>
                </w: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p w14:paraId="4DAAA256" w14:textId="77777777" w:rsidR="00401898" w:rsidRPr="00F35B97" w:rsidRDefault="00401898" w:rsidP="00401898">
                <w:pPr>
                  <w:spacing w:after="0" w:line="240" w:lineRule="auto"/>
                  <w:rPr>
                    <w:rFonts w:eastAsia="Times New Roman" w:cs="Times New Roman"/>
                    <w:bCs/>
                    <w:i/>
                    <w:sz w:val="24"/>
                    <w:szCs w:val="24"/>
                    <w:lang w:val="de-DE" w:eastAsia="sl-SI"/>
                  </w:rPr>
                </w:pPr>
              </w:p>
            </w:tc>
          </w:tr>
          <w:tr w:rsidR="00401898" w:rsidRPr="00AF6CF8" w14:paraId="7A2A9498" w14:textId="77777777" w:rsidTr="00CB2D67">
            <w:tc>
              <w:tcPr>
                <w:tcW w:w="4968" w:type="dxa"/>
                <w:shd w:val="clear" w:color="auto" w:fill="00B0F0"/>
                <w:vAlign w:val="center"/>
              </w:tcPr>
              <w:p w14:paraId="18CB69A3"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(if yes) Sampling method used:</w:t>
                </w:r>
              </w:p>
            </w:tc>
            <w:tc>
              <w:tcPr>
                <w:tcW w:w="4392" w:type="dxa"/>
                <w:gridSpan w:val="4"/>
                <w:shd w:val="clear" w:color="auto" w:fill="D9D9D9"/>
                <w:vAlign w:val="center"/>
              </w:tcPr>
              <w:p w14:paraId="4EA06409" w14:textId="77777777" w:rsidR="00401898" w:rsidRPr="00F35B97" w:rsidRDefault="00401898" w:rsidP="00401898">
                <w:pPr>
                  <w:spacing w:after="0" w:line="240" w:lineRule="auto"/>
                  <w:rPr>
                    <w:rFonts w:eastAsia="Times New Roman" w:cs="Times New Roman"/>
                    <w:bCs/>
                    <w:i/>
                    <w:sz w:val="24"/>
                    <w:szCs w:val="24"/>
                    <w:lang w:val="de-DE" w:eastAsia="sl-SI"/>
                  </w:rPr>
                </w:pPr>
                <w:r w:rsidRPr="00F35B97">
                  <w:rPr>
                    <w:rFonts w:eastAsia="Times New Roman" w:cs="Times New Roman"/>
                    <w:bCs/>
                    <w:i/>
                    <w:sz w:val="24"/>
                    <w:szCs w:val="24"/>
                    <w:lang w:val="en-US" w:eastAsia="sl-SI"/>
                  </w:rPr>
                  <w:t>Briefly describe sampling methodology and indicate where a detailed description can be found. Include additional information on the scope and on the percentage checked.</w:t>
                </w:r>
              </w:p>
            </w:tc>
          </w:tr>
          <w:tr w:rsidR="00401898" w:rsidRPr="003C3B99" w14:paraId="108D22C3" w14:textId="77777777" w:rsidTr="00CB2D67">
            <w:tc>
              <w:tcPr>
                <w:tcW w:w="4968" w:type="dxa"/>
                <w:shd w:val="clear" w:color="auto" w:fill="00B0F0"/>
                <w:vAlign w:val="center"/>
              </w:tcPr>
              <w:p w14:paraId="0A5EC255" w14:textId="130428D3" w:rsidR="00401898" w:rsidRPr="00F35B97" w:rsidRDefault="003C3B99" w:rsidP="003C3B99">
                <w:pPr>
                  <w:spacing w:after="0" w:line="240" w:lineRule="auto"/>
                  <w:rPr>
                    <w:rFonts w:eastAsia="Times New Roman" w:cs="Times New Roman"/>
                    <w:sz w:val="24"/>
                    <w:szCs w:val="24"/>
                    <w:lang w:val="en-US" w:eastAsia="sl-SI"/>
                  </w:rPr>
                </w:pPr>
                <w:r w:rsidRPr="003C3B99">
                  <w:rPr>
                    <w:rFonts w:eastAsia="Times New Roman" w:cs="Times New Roman"/>
                    <w:sz w:val="24"/>
                    <w:szCs w:val="24"/>
                    <w:lang w:val="en-US" w:eastAsia="sl-SI"/>
                  </w:rPr>
                  <w:t>Date of Project Partner Report availability / starting date of FLC verifications</w:t>
                </w:r>
                <w:r>
                  <w:rPr>
                    <w:rFonts w:eastAsia="Times New Roman" w:cs="Times New Roman"/>
                    <w:sz w:val="24"/>
                    <w:szCs w:val="24"/>
                    <w:lang w:val="en-US" w:eastAsia="sl-SI"/>
                  </w:rPr>
                  <w:t>.</w:t>
                </w:r>
              </w:p>
            </w:tc>
            <w:tc>
              <w:tcPr>
                <w:tcW w:w="4392" w:type="dxa"/>
                <w:gridSpan w:val="4"/>
                <w:shd w:val="clear" w:color="auto" w:fill="D9D9D9"/>
                <w:vAlign w:val="center"/>
              </w:tcPr>
              <w:p w14:paraId="7051E362" w14:textId="77777777" w:rsidR="00401898" w:rsidRPr="00F35B97" w:rsidRDefault="00401898" w:rsidP="00401898">
                <w:pPr>
                  <w:spacing w:after="0" w:line="240" w:lineRule="auto"/>
                  <w:rPr>
                    <w:rFonts w:eastAsia="Times New Roman" w:cs="Times New Roman"/>
                    <w:bCs/>
                    <w:i/>
                    <w:sz w:val="24"/>
                    <w:szCs w:val="24"/>
                    <w:lang w:val="de-DE" w:eastAsia="sl-SI"/>
                  </w:rPr>
                </w:pPr>
                <w:r w:rsidRPr="00F35B97">
                  <w:rPr>
                    <w:rFonts w:eastAsia="Times New Roman" w:cs="Times New Roman"/>
                    <w:bCs/>
                    <w:i/>
                    <w:sz w:val="24"/>
                    <w:szCs w:val="24"/>
                    <w:lang w:val="en-US" w:eastAsia="sl-SI"/>
                  </w:rPr>
                  <w:t>DD.MM.YYYY</w:t>
                </w:r>
              </w:p>
            </w:tc>
          </w:tr>
          <w:tr w:rsidR="00401898" w:rsidRPr="003C3B99" w14:paraId="1C4CC128" w14:textId="77777777" w:rsidTr="00CB2D67">
            <w:tc>
              <w:tcPr>
                <w:tcW w:w="4968" w:type="dxa"/>
                <w:shd w:val="clear" w:color="auto" w:fill="00B0F0"/>
                <w:vAlign w:val="center"/>
              </w:tcPr>
              <w:p w14:paraId="4128A464" w14:textId="7B8A864C" w:rsidR="00401898" w:rsidRPr="00F35B97" w:rsidRDefault="00401898" w:rsidP="003C3B99">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Start of control work</w:t>
                </w:r>
                <w:r w:rsidR="003C3B99">
                  <w:rPr>
                    <w:rFonts w:eastAsia="Times New Roman" w:cs="Times New Roman"/>
                    <w:sz w:val="24"/>
                    <w:szCs w:val="24"/>
                    <w:lang w:val="en-US" w:eastAsia="sl-SI"/>
                  </w:rPr>
                  <w:t>.</w:t>
                </w:r>
              </w:p>
            </w:tc>
            <w:tc>
              <w:tcPr>
                <w:tcW w:w="4392" w:type="dxa"/>
                <w:gridSpan w:val="4"/>
                <w:shd w:val="clear" w:color="auto" w:fill="D9D9D9"/>
                <w:vAlign w:val="center"/>
              </w:tcPr>
              <w:p w14:paraId="4F376C90" w14:textId="77777777" w:rsidR="00401898" w:rsidRPr="00F35B97" w:rsidRDefault="00401898" w:rsidP="00401898">
                <w:pPr>
                  <w:spacing w:after="0" w:line="240" w:lineRule="auto"/>
                  <w:rPr>
                    <w:rFonts w:eastAsia="Times New Roman" w:cs="Times New Roman"/>
                    <w:bCs/>
                    <w:i/>
                    <w:sz w:val="24"/>
                    <w:szCs w:val="24"/>
                    <w:lang w:val="de-DE" w:eastAsia="sl-SI"/>
                  </w:rPr>
                </w:pPr>
                <w:r w:rsidRPr="00F35B97">
                  <w:rPr>
                    <w:rFonts w:eastAsia="Times New Roman" w:cs="Times New Roman"/>
                    <w:bCs/>
                    <w:i/>
                    <w:sz w:val="24"/>
                    <w:szCs w:val="24"/>
                    <w:lang w:val="en-US" w:eastAsia="sl-SI"/>
                  </w:rPr>
                  <w:t>DD.MM.YYYY</w:t>
                </w:r>
              </w:p>
            </w:tc>
          </w:tr>
          <w:tr w:rsidR="00401898" w:rsidRPr="003C3B99" w14:paraId="06A32FD3" w14:textId="77777777" w:rsidTr="00CB2D67">
            <w:tc>
              <w:tcPr>
                <w:tcW w:w="4968" w:type="dxa"/>
                <w:shd w:val="clear" w:color="auto" w:fill="00B0F0"/>
                <w:vAlign w:val="center"/>
              </w:tcPr>
              <w:p w14:paraId="1C2EECEE" w14:textId="4FB8F254" w:rsidR="00401898" w:rsidRPr="00F35B97" w:rsidRDefault="00401898" w:rsidP="003C3B99">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Date(s) of requests for clarifications, if applicable</w:t>
                </w:r>
              </w:p>
            </w:tc>
            <w:tc>
              <w:tcPr>
                <w:tcW w:w="4392" w:type="dxa"/>
                <w:gridSpan w:val="4"/>
                <w:shd w:val="clear" w:color="auto" w:fill="D9D9D9"/>
                <w:vAlign w:val="center"/>
              </w:tcPr>
              <w:p w14:paraId="4F44349C" w14:textId="77777777" w:rsidR="00401898" w:rsidRPr="00F35B97" w:rsidRDefault="00401898" w:rsidP="00401898">
                <w:pPr>
                  <w:spacing w:after="0" w:line="240" w:lineRule="auto"/>
                  <w:rPr>
                    <w:rFonts w:eastAsia="Times New Roman" w:cs="Times New Roman"/>
                    <w:bCs/>
                    <w:i/>
                    <w:sz w:val="24"/>
                    <w:szCs w:val="24"/>
                    <w:lang w:val="de-DE" w:eastAsia="sl-SI"/>
                  </w:rPr>
                </w:pPr>
                <w:r w:rsidRPr="00F35B97">
                  <w:rPr>
                    <w:rFonts w:eastAsia="Times New Roman" w:cs="Times New Roman"/>
                    <w:bCs/>
                    <w:i/>
                    <w:sz w:val="24"/>
                    <w:szCs w:val="24"/>
                    <w:lang w:val="en-US" w:eastAsia="sl-SI"/>
                  </w:rPr>
                  <w:t>DD.MM.YYYY</w:t>
                </w:r>
              </w:p>
            </w:tc>
          </w:tr>
          <w:tr w:rsidR="00401898" w:rsidRPr="00F35B97" w14:paraId="01C942E4" w14:textId="77777777" w:rsidTr="00CB2D67">
            <w:tc>
              <w:tcPr>
                <w:tcW w:w="4968" w:type="dxa"/>
                <w:shd w:val="clear" w:color="auto" w:fill="00B0F0"/>
                <w:vAlign w:val="center"/>
              </w:tcPr>
              <w:p w14:paraId="4DB4C579" w14:textId="69DE11FB" w:rsidR="00401898" w:rsidRPr="00F35B97" w:rsidRDefault="00401898" w:rsidP="003C3B99">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Date of receipt of satisfactory clarifications, if applicable</w:t>
                </w:r>
              </w:p>
            </w:tc>
            <w:tc>
              <w:tcPr>
                <w:tcW w:w="4392" w:type="dxa"/>
                <w:gridSpan w:val="4"/>
                <w:shd w:val="clear" w:color="auto" w:fill="D9D9D9"/>
                <w:vAlign w:val="center"/>
              </w:tcPr>
              <w:p w14:paraId="2B088B00" w14:textId="77777777" w:rsidR="00401898" w:rsidRPr="00F35B97" w:rsidRDefault="00401898" w:rsidP="00401898">
                <w:pPr>
                  <w:spacing w:after="0" w:line="240" w:lineRule="auto"/>
                  <w:rPr>
                    <w:rFonts w:eastAsia="Times New Roman" w:cs="Times New Roman"/>
                    <w:bCs/>
                    <w:i/>
                    <w:sz w:val="24"/>
                    <w:szCs w:val="24"/>
                    <w:lang w:val="de-DE" w:eastAsia="sl-SI"/>
                  </w:rPr>
                </w:pPr>
                <w:r w:rsidRPr="00F35B97">
                  <w:rPr>
                    <w:rFonts w:eastAsia="Times New Roman" w:cs="Times New Roman"/>
                    <w:bCs/>
                    <w:i/>
                    <w:sz w:val="24"/>
                    <w:szCs w:val="24"/>
                    <w:lang w:val="en-US" w:eastAsia="sl-SI"/>
                  </w:rPr>
                  <w:t>DD.MM.YYYY</w:t>
                </w:r>
              </w:p>
            </w:tc>
          </w:tr>
          <w:tr w:rsidR="00401898" w:rsidRPr="00F35B97" w14:paraId="34305068" w14:textId="77777777" w:rsidTr="00CB2D67">
            <w:tc>
              <w:tcPr>
                <w:tcW w:w="4968" w:type="dxa"/>
                <w:shd w:val="clear" w:color="auto" w:fill="00B0F0"/>
                <w:vAlign w:val="center"/>
              </w:tcPr>
              <w:p w14:paraId="2853D6B9" w14:textId="3CE0D5BD" w:rsidR="00401898" w:rsidRPr="00F35B97" w:rsidRDefault="00401898" w:rsidP="003C3B99">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End of the control work</w:t>
                </w:r>
              </w:p>
            </w:tc>
            <w:tc>
              <w:tcPr>
                <w:tcW w:w="4392" w:type="dxa"/>
                <w:gridSpan w:val="4"/>
                <w:shd w:val="clear" w:color="auto" w:fill="D9D9D9"/>
                <w:vAlign w:val="center"/>
              </w:tcPr>
              <w:p w14:paraId="33613B65" w14:textId="77777777" w:rsidR="00401898" w:rsidRPr="00F35B97" w:rsidRDefault="00401898" w:rsidP="00401898">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en-US" w:eastAsia="sl-SI"/>
                  </w:rPr>
                  <w:t>DD.MM.YYYY</w:t>
                </w:r>
              </w:p>
            </w:tc>
          </w:tr>
          <w:tr w:rsidR="00401898" w:rsidRPr="00F35B97" w14:paraId="51AE6CE6" w14:textId="77777777" w:rsidTr="00CB2D67">
            <w:tc>
              <w:tcPr>
                <w:tcW w:w="4968" w:type="dxa"/>
                <w:shd w:val="clear" w:color="auto" w:fill="00B0F0"/>
                <w:vAlign w:val="center"/>
              </w:tcPr>
              <w:p w14:paraId="3C8980E5" w14:textId="77777777" w:rsidR="00401898" w:rsidRPr="00F35B97" w:rsidRDefault="00401898" w:rsidP="00401898">
                <w:pPr>
                  <w:spacing w:after="0" w:line="240" w:lineRule="auto"/>
                  <w:rPr>
                    <w:rFonts w:eastAsia="Times New Roman" w:cs="Times New Roman"/>
                    <w:sz w:val="24"/>
                    <w:szCs w:val="24"/>
                    <w:lang w:val="en-US" w:eastAsia="sl-SI"/>
                  </w:rPr>
                </w:pPr>
                <w:r w:rsidRPr="00F35B97">
                  <w:rPr>
                    <w:rFonts w:eastAsia="Times New Roman" w:cs="Times New Roman"/>
                    <w:sz w:val="24"/>
                    <w:szCs w:val="24"/>
                    <w:lang w:val="en-US" w:eastAsia="sl-SI"/>
                  </w:rPr>
                  <w:t>Risk-based verifications can be added by controller (optional, if the controller deems it necessary)</w:t>
                </w:r>
              </w:p>
            </w:tc>
            <w:tc>
              <w:tcPr>
                <w:tcW w:w="2454" w:type="dxa"/>
                <w:gridSpan w:val="2"/>
                <w:shd w:val="clear" w:color="auto" w:fill="D9D9D9"/>
                <w:vAlign w:val="center"/>
              </w:tcPr>
              <w:p w14:paraId="06502BDC" w14:textId="18747EE4" w:rsidR="00401898" w:rsidRPr="00F35B97" w:rsidRDefault="00401898" w:rsidP="003C3B99">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t xml:space="preserve">Yes </w:t>
                </w: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tc>
            <w:tc>
              <w:tcPr>
                <w:tcW w:w="1938" w:type="dxa"/>
                <w:gridSpan w:val="2"/>
                <w:shd w:val="clear" w:color="auto" w:fill="D9D9D9"/>
                <w:vAlign w:val="center"/>
              </w:tcPr>
              <w:p w14:paraId="7AFCDCC5" w14:textId="4834B264" w:rsidR="00401898" w:rsidRPr="00F35B97" w:rsidRDefault="00401898" w:rsidP="003C3B99">
                <w:pPr>
                  <w:spacing w:after="0" w:line="240" w:lineRule="auto"/>
                  <w:rPr>
                    <w:rFonts w:eastAsia="Times New Roman" w:cs="Times New Roman"/>
                    <w:bCs/>
                    <w:i/>
                    <w:sz w:val="24"/>
                    <w:szCs w:val="24"/>
                    <w:lang w:val="en-US" w:eastAsia="sl-SI"/>
                  </w:rPr>
                </w:pPr>
                <w:r w:rsidRPr="00F35B97">
                  <w:rPr>
                    <w:rFonts w:eastAsia="Times New Roman" w:cs="Times New Roman"/>
                    <w:bCs/>
                    <w:i/>
                    <w:sz w:val="24"/>
                    <w:szCs w:val="24"/>
                    <w:lang w:val="de-DE" w:eastAsia="sl-SI"/>
                  </w:rPr>
                  <w:t xml:space="preserve">No </w:t>
                </w:r>
                <w:r w:rsidRPr="00F35B97">
                  <w:rPr>
                    <w:rFonts w:eastAsia="Times New Roman" w:cs="Times New Roman"/>
                    <w:bCs/>
                    <w:i/>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i/>
                    <w:sz w:val="24"/>
                    <w:szCs w:val="24"/>
                    <w:lang w:val="en-US" w:eastAsia="sl-SI"/>
                  </w:rPr>
                  <w:instrText xml:space="preserve"> FORMCHECKBOX </w:instrText>
                </w:r>
                <w:r w:rsidR="00804DB8">
                  <w:rPr>
                    <w:rFonts w:eastAsia="Times New Roman" w:cs="Times New Roman"/>
                    <w:bCs/>
                    <w:i/>
                    <w:sz w:val="24"/>
                    <w:szCs w:val="24"/>
                    <w:lang w:val="de-DE" w:eastAsia="sl-SI"/>
                  </w:rPr>
                </w:r>
                <w:r w:rsidR="00804DB8">
                  <w:rPr>
                    <w:rFonts w:eastAsia="Times New Roman" w:cs="Times New Roman"/>
                    <w:bCs/>
                    <w:i/>
                    <w:sz w:val="24"/>
                    <w:szCs w:val="24"/>
                    <w:lang w:val="de-DE" w:eastAsia="sl-SI"/>
                  </w:rPr>
                  <w:fldChar w:fldCharType="separate"/>
                </w:r>
                <w:r w:rsidRPr="00F35B97">
                  <w:rPr>
                    <w:rFonts w:eastAsia="Times New Roman" w:cs="Times New Roman"/>
                    <w:bCs/>
                    <w:i/>
                    <w:sz w:val="24"/>
                    <w:szCs w:val="24"/>
                    <w:lang w:val="en-US" w:eastAsia="sl-SI"/>
                  </w:rPr>
                  <w:fldChar w:fldCharType="end"/>
                </w:r>
                <w:r w:rsidRPr="00F35B97">
                  <w:rPr>
                    <w:rFonts w:eastAsia="Times New Roman" w:cs="Times New Roman"/>
                    <w:bCs/>
                    <w:i/>
                    <w:sz w:val="24"/>
                    <w:szCs w:val="24"/>
                    <w:lang w:val="en-US" w:eastAsia="sl-SI"/>
                  </w:rPr>
                  <w:t xml:space="preserve"> </w:t>
                </w:r>
              </w:p>
            </w:tc>
          </w:tr>
        </w:tbl>
        <w:p w14:paraId="2B948CCC" w14:textId="77777777" w:rsidR="00401898" w:rsidRDefault="00401898" w:rsidP="00401898">
          <w:pPr>
            <w:spacing w:after="0" w:line="240" w:lineRule="auto"/>
            <w:rPr>
              <w:rFonts w:eastAsia="Times New Roman" w:cs="Times New Roman"/>
              <w:b/>
              <w:bCs/>
              <w:sz w:val="24"/>
              <w:szCs w:val="24"/>
              <w:lang w:val="en-US" w:eastAsia="sl-SI"/>
            </w:rPr>
          </w:pPr>
        </w:p>
        <w:p w14:paraId="62492E5A" w14:textId="77777777" w:rsidR="00CB2D67" w:rsidRDefault="00CB2D67" w:rsidP="00401898">
          <w:pPr>
            <w:spacing w:after="0" w:line="240" w:lineRule="auto"/>
            <w:rPr>
              <w:rFonts w:eastAsia="Times New Roman" w:cs="Times New Roman"/>
              <w:b/>
              <w:bCs/>
              <w:sz w:val="24"/>
              <w:szCs w:val="24"/>
              <w:lang w:val="en-US" w:eastAsia="sl-SI"/>
            </w:rPr>
          </w:pPr>
        </w:p>
        <w:p w14:paraId="2C8420C4" w14:textId="77777777" w:rsidR="00CB2D67" w:rsidRDefault="00CB2D67" w:rsidP="00401898">
          <w:pPr>
            <w:spacing w:after="0" w:line="240" w:lineRule="auto"/>
            <w:rPr>
              <w:rFonts w:eastAsia="Times New Roman" w:cs="Times New Roman"/>
              <w:b/>
              <w:bCs/>
              <w:sz w:val="24"/>
              <w:szCs w:val="24"/>
              <w:lang w:val="en-US" w:eastAsia="sl-SI"/>
            </w:rPr>
          </w:pPr>
        </w:p>
        <w:p w14:paraId="63E9D286" w14:textId="77777777" w:rsidR="00CB2D67" w:rsidRDefault="00CB2D67" w:rsidP="00401898">
          <w:pPr>
            <w:spacing w:after="0" w:line="240" w:lineRule="auto"/>
            <w:rPr>
              <w:rFonts w:eastAsia="Times New Roman" w:cs="Times New Roman"/>
              <w:b/>
              <w:bCs/>
              <w:sz w:val="24"/>
              <w:szCs w:val="24"/>
              <w:lang w:val="en-US" w:eastAsia="sl-SI"/>
            </w:rPr>
          </w:pPr>
        </w:p>
        <w:p w14:paraId="7CEA2E65" w14:textId="77777777" w:rsidR="00401898" w:rsidRPr="00F35B97" w:rsidRDefault="00401898" w:rsidP="00401898">
          <w:pPr>
            <w:numPr>
              <w:ilvl w:val="1"/>
              <w:numId w:val="5"/>
            </w:num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lastRenderedPageBreak/>
            <w:t>Expenditure declared and certified by budget line</w:t>
          </w:r>
        </w:p>
        <w:p w14:paraId="3F02D30D" w14:textId="77777777" w:rsidR="00401898" w:rsidRPr="00F35B97" w:rsidRDefault="00401898" w:rsidP="00401898">
          <w:pPr>
            <w:spacing w:after="0" w:line="240" w:lineRule="auto"/>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542"/>
            <w:gridCol w:w="1739"/>
            <w:gridCol w:w="1833"/>
            <w:gridCol w:w="1337"/>
          </w:tblGrid>
          <w:tr w:rsidR="00401898" w:rsidRPr="00AF6CF8" w14:paraId="4945CD35" w14:textId="77777777" w:rsidTr="00CB2D67">
            <w:trPr>
              <w:trHeight w:val="926"/>
            </w:trPr>
            <w:tc>
              <w:tcPr>
                <w:tcW w:w="2909" w:type="dxa"/>
                <w:tcBorders>
                  <w:top w:val="single" w:sz="4" w:space="0" w:color="auto"/>
                  <w:left w:val="single" w:sz="4" w:space="0" w:color="auto"/>
                  <w:bottom w:val="single" w:sz="4" w:space="0" w:color="auto"/>
                  <w:right w:val="single" w:sz="4" w:space="0" w:color="auto"/>
                </w:tcBorders>
                <w:shd w:val="clear" w:color="auto" w:fill="00B0F0"/>
              </w:tcPr>
              <w:p w14:paraId="6A676506" w14:textId="77777777" w:rsidR="00401898" w:rsidRPr="00F35B97" w:rsidRDefault="00401898" w:rsidP="00401898">
                <w:pPr>
                  <w:spacing w:after="0" w:line="240" w:lineRule="auto"/>
                  <w:rPr>
                    <w:rFonts w:eastAsia="Times New Roman" w:cs="Times New Roman"/>
                    <w:b/>
                    <w:bCs/>
                    <w:sz w:val="24"/>
                    <w:szCs w:val="24"/>
                    <w:lang w:val="en-US" w:eastAsia="sl-SI"/>
                  </w:rPr>
                </w:pPr>
              </w:p>
            </w:tc>
            <w:tc>
              <w:tcPr>
                <w:tcW w:w="1542" w:type="dxa"/>
                <w:tcBorders>
                  <w:top w:val="single" w:sz="4" w:space="0" w:color="auto"/>
                  <w:left w:val="single" w:sz="4" w:space="0" w:color="auto"/>
                  <w:bottom w:val="single" w:sz="4" w:space="0" w:color="auto"/>
                  <w:right w:val="single" w:sz="4" w:space="0" w:color="auto"/>
                </w:tcBorders>
                <w:shd w:val="clear" w:color="auto" w:fill="D9DBEE"/>
                <w:hideMark/>
              </w:tcPr>
              <w:p w14:paraId="1B9B8613"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Declared (A)</w:t>
                </w:r>
              </w:p>
              <w:p w14:paraId="38735A26"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(total amount declared)</w:t>
                </w:r>
              </w:p>
            </w:tc>
            <w:tc>
              <w:tcPr>
                <w:tcW w:w="1739" w:type="dxa"/>
                <w:tcBorders>
                  <w:top w:val="single" w:sz="4" w:space="0" w:color="auto"/>
                  <w:left w:val="single" w:sz="4" w:space="0" w:color="auto"/>
                  <w:bottom w:val="single" w:sz="4" w:space="0" w:color="auto"/>
                  <w:right w:val="single" w:sz="4" w:space="0" w:color="auto"/>
                </w:tcBorders>
                <w:shd w:val="clear" w:color="auto" w:fill="D9DBEE"/>
                <w:hideMark/>
              </w:tcPr>
              <w:p w14:paraId="3C563614"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 xml:space="preserve">Certified (B) </w:t>
                </w:r>
              </w:p>
              <w:p w14:paraId="526561AD"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 xml:space="preserve">(total amount certified) </w:t>
                </w:r>
              </w:p>
            </w:tc>
            <w:tc>
              <w:tcPr>
                <w:tcW w:w="1833" w:type="dxa"/>
                <w:tcBorders>
                  <w:top w:val="single" w:sz="4" w:space="0" w:color="auto"/>
                  <w:left w:val="single" w:sz="4" w:space="0" w:color="auto"/>
                  <w:bottom w:val="single" w:sz="4" w:space="0" w:color="auto"/>
                  <w:right w:val="single" w:sz="4" w:space="0" w:color="auto"/>
                </w:tcBorders>
                <w:shd w:val="clear" w:color="auto" w:fill="D9DBEE"/>
                <w:hideMark/>
              </w:tcPr>
              <w:p w14:paraId="1660FD78"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 xml:space="preserve">Difference (C=A-B) </w:t>
                </w:r>
              </w:p>
              <w:p w14:paraId="21E8B358"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(total amount deducted)</w:t>
                </w:r>
              </w:p>
            </w:tc>
            <w:tc>
              <w:tcPr>
                <w:tcW w:w="1337" w:type="dxa"/>
                <w:tcBorders>
                  <w:top w:val="single" w:sz="4" w:space="0" w:color="auto"/>
                  <w:left w:val="single" w:sz="4" w:space="0" w:color="auto"/>
                  <w:bottom w:val="single" w:sz="4" w:space="0" w:color="auto"/>
                  <w:right w:val="single" w:sz="4" w:space="0" w:color="auto"/>
                </w:tcBorders>
                <w:shd w:val="clear" w:color="auto" w:fill="D9DBEE"/>
                <w:hideMark/>
              </w:tcPr>
              <w:p w14:paraId="77350D22" w14:textId="77777777" w:rsidR="00401898" w:rsidRPr="00F35B97" w:rsidRDefault="00401898" w:rsidP="00401898">
                <w:p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Certified in % of Declared [B/A]*100</w:t>
                </w:r>
              </w:p>
            </w:tc>
          </w:tr>
          <w:tr w:rsidR="008077EE" w:rsidRPr="00AF6CF8" w14:paraId="684E09CA"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tcPr>
              <w:p w14:paraId="059861C5" w14:textId="0CC9A503" w:rsidR="008077EE" w:rsidRPr="00F35B97" w:rsidRDefault="008077EE" w:rsidP="00401898">
                <w:pPr>
                  <w:spacing w:after="0" w:line="240" w:lineRule="auto"/>
                  <w:rPr>
                    <w:rFonts w:eastAsia="Times New Roman" w:cs="Times New Roman"/>
                    <w:bCs/>
                    <w:sz w:val="24"/>
                    <w:szCs w:val="24"/>
                    <w:lang w:val="en-US" w:eastAsia="sl-SI"/>
                  </w:rPr>
                </w:pPr>
                <w:r>
                  <w:rPr>
                    <w:rFonts w:eastAsia="Times New Roman" w:cs="Times New Roman"/>
                    <w:bCs/>
                    <w:sz w:val="24"/>
                    <w:szCs w:val="24"/>
                    <w:lang w:val="en-US" w:eastAsia="sl-SI"/>
                  </w:rPr>
                  <w:t>Preparation costs (automatically certified in SIU)</w:t>
                </w:r>
              </w:p>
            </w:tc>
            <w:tc>
              <w:tcPr>
                <w:tcW w:w="1542" w:type="dxa"/>
                <w:tcBorders>
                  <w:top w:val="single" w:sz="4" w:space="0" w:color="auto"/>
                  <w:left w:val="single" w:sz="4" w:space="0" w:color="auto"/>
                  <w:bottom w:val="single" w:sz="4" w:space="0" w:color="auto"/>
                  <w:right w:val="single" w:sz="4" w:space="0" w:color="auto"/>
                </w:tcBorders>
                <w:shd w:val="clear" w:color="auto" w:fill="D9D9D9"/>
              </w:tcPr>
              <w:p w14:paraId="41EB8447" w14:textId="77777777" w:rsidR="008077EE" w:rsidRPr="00F35B97" w:rsidRDefault="008077EE" w:rsidP="00401898">
                <w:pPr>
                  <w:spacing w:after="0" w:line="240" w:lineRule="auto"/>
                  <w:rPr>
                    <w:rFonts w:eastAsia="Times New Roman" w:cs="Times New Roman"/>
                    <w:bCs/>
                    <w:i/>
                    <w:sz w:val="24"/>
                    <w:szCs w:val="24"/>
                    <w:lang w:val="en-GB" w:eastAsia="sl-SI"/>
                  </w:rPr>
                </w:pPr>
              </w:p>
            </w:tc>
            <w:tc>
              <w:tcPr>
                <w:tcW w:w="1739" w:type="dxa"/>
                <w:tcBorders>
                  <w:top w:val="single" w:sz="4" w:space="0" w:color="auto"/>
                  <w:left w:val="single" w:sz="4" w:space="0" w:color="auto"/>
                  <w:bottom w:val="single" w:sz="4" w:space="0" w:color="auto"/>
                  <w:right w:val="single" w:sz="4" w:space="0" w:color="auto"/>
                </w:tcBorders>
                <w:shd w:val="clear" w:color="auto" w:fill="D9D9D9"/>
              </w:tcPr>
              <w:p w14:paraId="033E7D1A" w14:textId="77777777" w:rsidR="008077EE" w:rsidRPr="00F35B97" w:rsidRDefault="008077EE" w:rsidP="00401898">
                <w:pPr>
                  <w:spacing w:after="0" w:line="240" w:lineRule="auto"/>
                  <w:rPr>
                    <w:rFonts w:eastAsia="Times New Roman" w:cs="Times New Roman"/>
                    <w:bCs/>
                    <w:i/>
                    <w:sz w:val="24"/>
                    <w:szCs w:val="24"/>
                    <w:lang w:val="en-GB" w:eastAsia="sl-SI"/>
                  </w:rPr>
                </w:pPr>
              </w:p>
            </w:tc>
            <w:tc>
              <w:tcPr>
                <w:tcW w:w="1833" w:type="dxa"/>
                <w:tcBorders>
                  <w:top w:val="single" w:sz="4" w:space="0" w:color="auto"/>
                  <w:left w:val="single" w:sz="4" w:space="0" w:color="auto"/>
                  <w:bottom w:val="single" w:sz="4" w:space="0" w:color="auto"/>
                  <w:right w:val="single" w:sz="4" w:space="0" w:color="auto"/>
                </w:tcBorders>
                <w:shd w:val="clear" w:color="auto" w:fill="D9D9D9"/>
              </w:tcPr>
              <w:p w14:paraId="0F51F1BD" w14:textId="77777777" w:rsidR="008077EE" w:rsidRPr="00F35B97" w:rsidRDefault="008077EE" w:rsidP="00401898">
                <w:pPr>
                  <w:spacing w:after="0" w:line="240" w:lineRule="auto"/>
                  <w:rPr>
                    <w:rFonts w:eastAsia="Times New Roman" w:cs="Times New Roman"/>
                    <w:bCs/>
                    <w:i/>
                    <w:sz w:val="24"/>
                    <w:szCs w:val="24"/>
                    <w:lang w:val="en-GB" w:eastAsia="sl-SI"/>
                  </w:rPr>
                </w:pPr>
              </w:p>
            </w:tc>
            <w:tc>
              <w:tcPr>
                <w:tcW w:w="1337" w:type="dxa"/>
                <w:tcBorders>
                  <w:top w:val="single" w:sz="4" w:space="0" w:color="auto"/>
                  <w:left w:val="single" w:sz="4" w:space="0" w:color="auto"/>
                  <w:bottom w:val="single" w:sz="4" w:space="0" w:color="auto"/>
                  <w:right w:val="single" w:sz="4" w:space="0" w:color="auto"/>
                </w:tcBorders>
                <w:shd w:val="clear" w:color="auto" w:fill="D9D9D9"/>
              </w:tcPr>
              <w:p w14:paraId="55B3A858" w14:textId="77777777" w:rsidR="008077EE" w:rsidRPr="00F35B97" w:rsidRDefault="008077EE" w:rsidP="003C3B99">
                <w:pPr>
                  <w:spacing w:after="0" w:line="240" w:lineRule="auto"/>
                  <w:rPr>
                    <w:rFonts w:eastAsia="Times New Roman" w:cs="Times New Roman"/>
                    <w:bCs/>
                    <w:i/>
                    <w:sz w:val="24"/>
                    <w:szCs w:val="24"/>
                    <w:lang w:val="en-GB" w:eastAsia="sl-SI"/>
                  </w:rPr>
                </w:pPr>
              </w:p>
            </w:tc>
          </w:tr>
          <w:tr w:rsidR="00401898" w:rsidRPr="00F35B97" w14:paraId="7A60990F"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15DE4DD6"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Staff costs</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0C5CCD95"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5F478181"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55400A6D"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14DCEC44" w14:textId="28AC7DB2" w:rsidR="00401898" w:rsidRPr="00F35B97" w:rsidRDefault="00401898" w:rsidP="003C3B99">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5B3B956F"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66DCC2AB"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Office and administration</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3E24FB74"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2BCF691C"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4F001417"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510F83AE"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717CA159"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17E09A65"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Travel and accommodation</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1E8FCAB8"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0D60A6E6"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4FEF85EB"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32F16356" w14:textId="77777777" w:rsidR="00401898" w:rsidRPr="00F35B97" w:rsidRDefault="00401898" w:rsidP="00401898">
                <w:pPr>
                  <w:spacing w:after="0" w:line="240" w:lineRule="auto"/>
                  <w:rPr>
                    <w:rFonts w:eastAsia="Times New Roman" w:cs="Times New Roman"/>
                    <w:bCs/>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2BF707AF"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5546BBA2"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 xml:space="preserve">External expertise and services </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159909B3"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2B15D552"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7FA57497"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0976C1D7"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1A5BED18"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3EEE8F5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Equipment</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60FE542C"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17F00C14"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6F0C2AE9"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40D73012"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51B95E35"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53A3814B"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Infrastructure and works</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42A3F057"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26480822"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346CC19D"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4B4C85E4"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519BE78D"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4F60040D"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Total expenditure (a)</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318836AC" w14:textId="371EAB79"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EUR </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51A6370E" w14:textId="2EA50824"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EUR </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709AF45E" w14:textId="2047FDC0"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EUR </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039DA3A7" w14:textId="7C5EE78F"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 </w:t>
                </w:r>
              </w:p>
            </w:tc>
          </w:tr>
          <w:tr w:rsidR="00401898" w:rsidRPr="00F35B97" w14:paraId="11D49117"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650EFAA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(Net Revenue) (b)</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0AB341EC" w14:textId="2D401F19"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19F4BF5F" w14:textId="24857FB6"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5D5E61AC"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EUR</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08D5EC3D" w14:textId="77777777" w:rsidR="00401898" w:rsidRPr="00F35B97" w:rsidRDefault="00401898" w:rsidP="00401898">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w:t>
                </w:r>
              </w:p>
            </w:tc>
          </w:tr>
          <w:tr w:rsidR="00401898" w:rsidRPr="00F35B97" w14:paraId="64F33FCC" w14:textId="77777777" w:rsidTr="00CB2D67">
            <w:tc>
              <w:tcPr>
                <w:tcW w:w="2909" w:type="dxa"/>
                <w:tcBorders>
                  <w:top w:val="single" w:sz="4" w:space="0" w:color="auto"/>
                  <w:left w:val="single" w:sz="4" w:space="0" w:color="auto"/>
                  <w:bottom w:val="single" w:sz="4" w:space="0" w:color="auto"/>
                  <w:right w:val="single" w:sz="4" w:space="0" w:color="auto"/>
                </w:tcBorders>
                <w:shd w:val="clear" w:color="auto" w:fill="00B0F0"/>
                <w:hideMark/>
              </w:tcPr>
              <w:p w14:paraId="22CEEA49"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 xml:space="preserve">Total eligible expenditure </w:t>
                </w:r>
              </w:p>
              <w:p w14:paraId="76FEBE92"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(a-b)</w:t>
                </w:r>
              </w:p>
            </w:tc>
            <w:tc>
              <w:tcPr>
                <w:tcW w:w="1542" w:type="dxa"/>
                <w:tcBorders>
                  <w:top w:val="single" w:sz="4" w:space="0" w:color="auto"/>
                  <w:left w:val="single" w:sz="4" w:space="0" w:color="auto"/>
                  <w:bottom w:val="single" w:sz="4" w:space="0" w:color="auto"/>
                  <w:right w:val="single" w:sz="4" w:space="0" w:color="auto"/>
                </w:tcBorders>
                <w:shd w:val="clear" w:color="auto" w:fill="D9D9D9"/>
                <w:hideMark/>
              </w:tcPr>
              <w:p w14:paraId="25E1CEE4" w14:textId="4978B759"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EUR </w:t>
                </w:r>
              </w:p>
            </w:tc>
            <w:tc>
              <w:tcPr>
                <w:tcW w:w="1739" w:type="dxa"/>
                <w:tcBorders>
                  <w:top w:val="single" w:sz="4" w:space="0" w:color="auto"/>
                  <w:left w:val="single" w:sz="4" w:space="0" w:color="auto"/>
                  <w:bottom w:val="single" w:sz="4" w:space="0" w:color="auto"/>
                  <w:right w:val="single" w:sz="4" w:space="0" w:color="auto"/>
                </w:tcBorders>
                <w:shd w:val="clear" w:color="auto" w:fill="D9D9D9"/>
                <w:hideMark/>
              </w:tcPr>
              <w:p w14:paraId="62CAD160" w14:textId="663990E6"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EUR </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19CF33D5" w14:textId="04DE7BA1"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 xml:space="preserve">EUR </w:t>
                </w:r>
              </w:p>
            </w:tc>
            <w:tc>
              <w:tcPr>
                <w:tcW w:w="1337" w:type="dxa"/>
                <w:tcBorders>
                  <w:top w:val="single" w:sz="4" w:space="0" w:color="auto"/>
                  <w:left w:val="single" w:sz="4" w:space="0" w:color="auto"/>
                  <w:bottom w:val="single" w:sz="4" w:space="0" w:color="auto"/>
                  <w:right w:val="single" w:sz="4" w:space="0" w:color="auto"/>
                </w:tcBorders>
                <w:shd w:val="clear" w:color="auto" w:fill="D9D9D9"/>
                <w:hideMark/>
              </w:tcPr>
              <w:p w14:paraId="3D0431B2" w14:textId="3081224A" w:rsidR="00401898" w:rsidRPr="00F35B97" w:rsidRDefault="00401898" w:rsidP="003C3B99">
                <w:pPr>
                  <w:spacing w:after="0" w:line="240" w:lineRule="auto"/>
                  <w:rPr>
                    <w:rFonts w:eastAsia="Times New Roman" w:cs="Times New Roman"/>
                    <w:bCs/>
                    <w:i/>
                    <w:sz w:val="24"/>
                    <w:szCs w:val="24"/>
                    <w:lang w:val="en-GB" w:eastAsia="sl-SI"/>
                  </w:rPr>
                </w:pPr>
                <w:r w:rsidRPr="00F35B97">
                  <w:rPr>
                    <w:rFonts w:eastAsia="Times New Roman" w:cs="Times New Roman"/>
                    <w:bCs/>
                    <w:i/>
                    <w:sz w:val="24"/>
                    <w:szCs w:val="24"/>
                    <w:lang w:val="en-GB" w:eastAsia="sl-SI"/>
                  </w:rPr>
                  <w:t>%</w:t>
                </w:r>
              </w:p>
            </w:tc>
          </w:tr>
        </w:tbl>
        <w:p w14:paraId="62E34F8C" w14:textId="77777777" w:rsidR="00401898" w:rsidRPr="00F35B97" w:rsidRDefault="00401898" w:rsidP="00401898">
          <w:pPr>
            <w:spacing w:after="0" w:line="240" w:lineRule="auto"/>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2410"/>
            <w:gridCol w:w="1705"/>
          </w:tblGrid>
          <w:tr w:rsidR="00401898" w:rsidRPr="00F35B97" w14:paraId="2592430A" w14:textId="77777777" w:rsidTr="00CB2D67">
            <w:tc>
              <w:tcPr>
                <w:tcW w:w="5245"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56F90EA" w14:textId="1B8EEA9E" w:rsidR="00401898" w:rsidRPr="00F35B97" w:rsidRDefault="00401898" w:rsidP="003C3B99">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Part of the ex</w:t>
                </w:r>
                <w:r w:rsidR="003C3B99">
                  <w:rPr>
                    <w:rFonts w:eastAsia="Times New Roman" w:cs="Times New Roman"/>
                    <w:bCs/>
                    <w:sz w:val="24"/>
                    <w:szCs w:val="24"/>
                    <w:lang w:val="en-US" w:eastAsia="sl-SI"/>
                  </w:rPr>
                  <w:t xml:space="preserve">penditure was incurred outside </w:t>
                </w:r>
                <w:r w:rsidRPr="00F35B97">
                  <w:rPr>
                    <w:rFonts w:eastAsia="Times New Roman" w:cs="Times New Roman"/>
                    <w:bCs/>
                    <w:sz w:val="24"/>
                    <w:szCs w:val="24"/>
                    <w:lang w:val="en-US" w:eastAsia="sl-SI"/>
                  </w:rPr>
                  <w:t xml:space="preserve">the </w:t>
                </w:r>
                <w:r w:rsidR="003C3B99">
                  <w:rPr>
                    <w:rFonts w:eastAsia="Times New Roman" w:cs="Times New Roman"/>
                    <w:bCs/>
                    <w:sz w:val="24"/>
                    <w:szCs w:val="24"/>
                    <w:lang w:val="en-US" w:eastAsia="sl-SI"/>
                  </w:rPr>
                  <w:t>P</w:t>
                </w:r>
                <w:r w:rsidRPr="00F35B97">
                  <w:rPr>
                    <w:rFonts w:eastAsia="Times New Roman" w:cs="Times New Roman"/>
                    <w:bCs/>
                    <w:sz w:val="24"/>
                    <w:szCs w:val="24"/>
                    <w:lang w:val="en-US" w:eastAsia="sl-SI"/>
                  </w:rPr>
                  <w:t xml:space="preserve">rogramme area </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173FCA" w14:textId="77777777" w:rsidR="00401898" w:rsidRPr="00F35B97" w:rsidRDefault="00401898" w:rsidP="00401898">
                <w:pPr>
                  <w:spacing w:before="60" w:after="60" w:line="240" w:lineRule="auto"/>
                  <w:jc w:val="center"/>
                  <w:rPr>
                    <w:rFonts w:eastAsia="Cambria" w:cs="Arial"/>
                    <w:i/>
                    <w:sz w:val="24"/>
                    <w:szCs w:val="24"/>
                    <w:lang w:val="en-GB"/>
                  </w:rPr>
                </w:pPr>
                <w:r w:rsidRPr="00F35B97">
                  <w:rPr>
                    <w:rFonts w:eastAsia="Times New Roman" w:cs="Arial"/>
                    <w:i/>
                    <w:sz w:val="24"/>
                    <w:szCs w:val="24"/>
                    <w:lang w:val="sl-SI" w:eastAsia="sl-SI"/>
                  </w:rPr>
                  <w:fldChar w:fldCharType="begin">
                    <w:ffData>
                      <w:name w:val="Check1"/>
                      <w:enabled/>
                      <w:calcOnExit w:val="0"/>
                      <w:checkBox>
                        <w:sizeAuto/>
                        <w:default w:val="0"/>
                      </w:checkBox>
                    </w:ffData>
                  </w:fldChar>
                </w:r>
                <w:r w:rsidRPr="00F35B97">
                  <w:rPr>
                    <w:rFonts w:eastAsia="Times New Roman" w:cs="Arial"/>
                    <w:i/>
                    <w:sz w:val="24"/>
                    <w:szCs w:val="24"/>
                    <w:lang w:val="en-GB" w:eastAsia="sl-SI"/>
                  </w:rPr>
                  <w:instrText xml:space="preserve"> FORMCHECKBOX </w:instrText>
                </w:r>
                <w:r w:rsidR="00804DB8">
                  <w:rPr>
                    <w:rFonts w:eastAsia="Times New Roman" w:cs="Arial"/>
                    <w:i/>
                    <w:sz w:val="24"/>
                    <w:szCs w:val="24"/>
                    <w:lang w:val="sl-SI" w:eastAsia="sl-SI"/>
                  </w:rPr>
                </w:r>
                <w:r w:rsidR="00804DB8">
                  <w:rPr>
                    <w:rFonts w:eastAsia="Times New Roman" w:cs="Arial"/>
                    <w:i/>
                    <w:sz w:val="24"/>
                    <w:szCs w:val="24"/>
                    <w:lang w:val="sl-SI" w:eastAsia="sl-SI"/>
                  </w:rPr>
                  <w:fldChar w:fldCharType="separate"/>
                </w:r>
                <w:r w:rsidRPr="00F35B97">
                  <w:rPr>
                    <w:rFonts w:eastAsia="Times New Roman" w:cs="Arial"/>
                    <w:i/>
                    <w:sz w:val="24"/>
                    <w:szCs w:val="24"/>
                    <w:lang w:val="sl-SI" w:eastAsia="sl-SI"/>
                  </w:rPr>
                  <w:fldChar w:fldCharType="end"/>
                </w:r>
                <w:r w:rsidRPr="00F35B97">
                  <w:rPr>
                    <w:rFonts w:eastAsia="Times New Roman" w:cs="Arial"/>
                    <w:i/>
                    <w:sz w:val="24"/>
                    <w:szCs w:val="24"/>
                    <w:lang w:val="en-GB" w:eastAsia="sl-SI"/>
                  </w:rPr>
                  <w:t xml:space="preserve"> Yes</w:t>
                </w:r>
              </w:p>
            </w:tc>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F71FF7" w14:textId="77777777" w:rsidR="00401898" w:rsidRPr="00F35B97" w:rsidRDefault="00401898" w:rsidP="00401898">
                <w:pPr>
                  <w:spacing w:before="60" w:after="60" w:line="240" w:lineRule="auto"/>
                  <w:jc w:val="center"/>
                  <w:rPr>
                    <w:rFonts w:eastAsia="Cambria" w:cs="Arial"/>
                    <w:i/>
                    <w:sz w:val="24"/>
                    <w:szCs w:val="24"/>
                    <w:lang w:val="en-GB"/>
                  </w:rPr>
                </w:pPr>
                <w:r w:rsidRPr="00F35B97">
                  <w:rPr>
                    <w:rFonts w:eastAsia="Times New Roman" w:cs="Arial"/>
                    <w:i/>
                    <w:sz w:val="24"/>
                    <w:szCs w:val="24"/>
                    <w:lang w:val="sl-SI" w:eastAsia="sl-SI"/>
                  </w:rPr>
                  <w:fldChar w:fldCharType="begin">
                    <w:ffData>
                      <w:name w:val="Check1"/>
                      <w:enabled/>
                      <w:calcOnExit w:val="0"/>
                      <w:checkBox>
                        <w:sizeAuto/>
                        <w:default w:val="0"/>
                      </w:checkBox>
                    </w:ffData>
                  </w:fldChar>
                </w:r>
                <w:r w:rsidRPr="00F35B97">
                  <w:rPr>
                    <w:rFonts w:eastAsia="Times New Roman" w:cs="Arial"/>
                    <w:i/>
                    <w:sz w:val="24"/>
                    <w:szCs w:val="24"/>
                    <w:lang w:val="en-GB" w:eastAsia="sl-SI"/>
                  </w:rPr>
                  <w:instrText xml:space="preserve"> FORMCHECKBOX </w:instrText>
                </w:r>
                <w:r w:rsidR="00804DB8">
                  <w:rPr>
                    <w:rFonts w:eastAsia="Times New Roman" w:cs="Arial"/>
                    <w:i/>
                    <w:sz w:val="24"/>
                    <w:szCs w:val="24"/>
                    <w:lang w:val="sl-SI" w:eastAsia="sl-SI"/>
                  </w:rPr>
                </w:r>
                <w:r w:rsidR="00804DB8">
                  <w:rPr>
                    <w:rFonts w:eastAsia="Times New Roman" w:cs="Arial"/>
                    <w:i/>
                    <w:sz w:val="24"/>
                    <w:szCs w:val="24"/>
                    <w:lang w:val="sl-SI" w:eastAsia="sl-SI"/>
                  </w:rPr>
                  <w:fldChar w:fldCharType="separate"/>
                </w:r>
                <w:r w:rsidRPr="00F35B97">
                  <w:rPr>
                    <w:rFonts w:eastAsia="Times New Roman" w:cs="Arial"/>
                    <w:i/>
                    <w:sz w:val="24"/>
                    <w:szCs w:val="24"/>
                    <w:lang w:val="sl-SI" w:eastAsia="sl-SI"/>
                  </w:rPr>
                  <w:fldChar w:fldCharType="end"/>
                </w:r>
                <w:r w:rsidRPr="00F35B97">
                  <w:rPr>
                    <w:rFonts w:eastAsia="Times New Roman" w:cs="Arial"/>
                    <w:i/>
                    <w:sz w:val="24"/>
                    <w:szCs w:val="24"/>
                    <w:lang w:val="en-GB" w:eastAsia="sl-SI"/>
                  </w:rPr>
                  <w:t xml:space="preserve"> No</w:t>
                </w:r>
              </w:p>
            </w:tc>
          </w:tr>
          <w:tr w:rsidR="00401898" w:rsidRPr="00F35B97" w14:paraId="473675C4" w14:textId="77777777" w:rsidTr="00CB2D67">
            <w:tc>
              <w:tcPr>
                <w:tcW w:w="5245"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722974B"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 xml:space="preserve">(if yes) How much was certified? </w:t>
                </w:r>
              </w:p>
            </w:tc>
            <w:tc>
              <w:tcPr>
                <w:tcW w:w="41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130F16" w14:textId="77777777" w:rsidR="00401898" w:rsidRPr="00F35B97" w:rsidRDefault="00401898" w:rsidP="00401898">
                <w:pPr>
                  <w:spacing w:before="60" w:after="60" w:line="240" w:lineRule="auto"/>
                  <w:jc w:val="center"/>
                  <w:rPr>
                    <w:rFonts w:eastAsia="Cambria" w:cs="Times New Roman"/>
                    <w:i/>
                    <w:sz w:val="24"/>
                    <w:szCs w:val="24"/>
                    <w:lang w:val="en-US"/>
                  </w:rPr>
                </w:pPr>
                <w:r w:rsidRPr="00F35B97">
                  <w:rPr>
                    <w:rFonts w:eastAsia="Times New Roman" w:cs="Times New Roman"/>
                    <w:i/>
                    <w:sz w:val="24"/>
                    <w:szCs w:val="24"/>
                    <w:lang w:val="en-US" w:eastAsia="sl-SI"/>
                  </w:rPr>
                  <w:t>EUR</w:t>
                </w:r>
              </w:p>
            </w:tc>
          </w:tr>
        </w:tbl>
        <w:p w14:paraId="0F50B194" w14:textId="77777777" w:rsidR="00401898" w:rsidRPr="00F35B97" w:rsidRDefault="00401898" w:rsidP="00401898">
          <w:pPr>
            <w:spacing w:after="0" w:line="240" w:lineRule="auto"/>
            <w:rPr>
              <w:rFonts w:eastAsia="Times New Roman" w:cs="Times New Roman"/>
              <w:b/>
              <w:bCs/>
              <w:sz w:val="24"/>
              <w:szCs w:val="24"/>
              <w:lang w:val="en-US" w:eastAsia="sl-SI"/>
            </w:rPr>
          </w:pPr>
        </w:p>
        <w:p w14:paraId="25B93849" w14:textId="77777777" w:rsidR="00401898" w:rsidRPr="00F35B97" w:rsidRDefault="00401898" w:rsidP="00401898">
          <w:pPr>
            <w:numPr>
              <w:ilvl w:val="1"/>
              <w:numId w:val="5"/>
            </w:numPr>
            <w:spacing w:after="0" w:line="240" w:lineRule="auto"/>
            <w:rPr>
              <w:rFonts w:eastAsia="Times New Roman" w:cs="Times New Roman"/>
              <w:b/>
              <w:bCs/>
              <w:sz w:val="24"/>
              <w:szCs w:val="24"/>
              <w:lang w:val="en-US" w:eastAsia="sl-SI"/>
            </w:rPr>
          </w:pPr>
          <w:r w:rsidRPr="00F35B97">
            <w:rPr>
              <w:rFonts w:eastAsia="Times New Roman" w:cs="Times New Roman"/>
              <w:b/>
              <w:bCs/>
              <w:sz w:val="24"/>
              <w:szCs w:val="24"/>
              <w:lang w:val="en-US" w:eastAsia="sl-SI"/>
            </w:rPr>
            <w:t>Description of findings, observations and limitations; Conclusions and recommendations; Follow-up measures for the next progress report</w:t>
          </w:r>
        </w:p>
        <w:p w14:paraId="4DB100DD" w14:textId="77777777" w:rsidR="00401898" w:rsidRPr="00F35B97" w:rsidRDefault="00401898" w:rsidP="00401898">
          <w:pPr>
            <w:spacing w:after="0" w:line="240" w:lineRule="auto"/>
            <w:rPr>
              <w:rFonts w:eastAsia="Times New Roman" w:cs="Times New Roman"/>
              <w:b/>
              <w:bCs/>
              <w:sz w:val="24"/>
              <w:szCs w:val="24"/>
              <w:lang w:val="en-US" w:eastAsia="sl-SI"/>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993"/>
            <w:gridCol w:w="5531"/>
          </w:tblGrid>
          <w:tr w:rsidR="00401898" w:rsidRPr="00F35B97" w14:paraId="2B9060DF"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1A7B0EE8"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General</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F78DF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1D0EBCC3" w14:textId="77777777" w:rsidR="00401898" w:rsidRPr="00F35B97" w:rsidRDefault="00401898" w:rsidP="00401898">
                <w:pPr>
                  <w:spacing w:after="0" w:line="240" w:lineRule="auto"/>
                  <w:rPr>
                    <w:rFonts w:eastAsia="Times New Roman" w:cs="Times New Roman"/>
                    <w:b/>
                    <w:bCs/>
                    <w:sz w:val="24"/>
                    <w:szCs w:val="24"/>
                    <w:lang w:val="en-US" w:eastAsia="sl-SI"/>
                  </w:rPr>
                </w:pPr>
              </w:p>
              <w:p w14:paraId="596C51F1" w14:textId="77777777" w:rsidR="00401898" w:rsidRPr="00F35B97" w:rsidRDefault="00401898" w:rsidP="00401898">
                <w:pPr>
                  <w:spacing w:after="0" w:line="240" w:lineRule="auto"/>
                  <w:rPr>
                    <w:rFonts w:eastAsia="Times New Roman" w:cs="Times New Roman"/>
                    <w:b/>
                    <w:bCs/>
                    <w:sz w:val="24"/>
                    <w:szCs w:val="24"/>
                    <w:lang w:val="en-US" w:eastAsia="sl-SI"/>
                  </w:rPr>
                </w:pPr>
              </w:p>
            </w:tc>
          </w:tr>
          <w:tr w:rsidR="00401898" w:rsidRPr="00F35B97" w14:paraId="10F40CFC"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CE10814"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Staff Cost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FFFC287"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51D69806" w14:textId="77777777" w:rsidR="00401898" w:rsidRPr="00F35B97" w:rsidRDefault="00401898" w:rsidP="00401898">
                <w:pPr>
                  <w:spacing w:after="0" w:line="240" w:lineRule="auto"/>
                  <w:rPr>
                    <w:rFonts w:eastAsia="Times New Roman" w:cs="Times New Roman"/>
                    <w:b/>
                    <w:bCs/>
                    <w:sz w:val="24"/>
                    <w:szCs w:val="24"/>
                    <w:lang w:val="en-US" w:eastAsia="sl-SI"/>
                  </w:rPr>
                </w:pPr>
              </w:p>
              <w:p w14:paraId="3092F5FF" w14:textId="77777777" w:rsidR="00401898" w:rsidRPr="00F35B97" w:rsidRDefault="00401898" w:rsidP="00401898">
                <w:pPr>
                  <w:spacing w:after="0" w:line="240" w:lineRule="auto"/>
                  <w:rPr>
                    <w:rFonts w:eastAsia="Times New Roman" w:cs="Times New Roman"/>
                    <w:b/>
                    <w:bCs/>
                    <w:sz w:val="24"/>
                    <w:szCs w:val="24"/>
                    <w:lang w:val="en-US" w:eastAsia="sl-SI"/>
                  </w:rPr>
                </w:pPr>
              </w:p>
            </w:tc>
          </w:tr>
          <w:tr w:rsidR="00401898" w:rsidRPr="00F35B97" w14:paraId="1D607675"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hideMark/>
              </w:tcPr>
              <w:p w14:paraId="7DA2CEC0"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Office and administration</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E28639"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792F0F07" w14:textId="77777777" w:rsidR="00401898" w:rsidRPr="00F35B97" w:rsidRDefault="00401898" w:rsidP="00401898">
                <w:pPr>
                  <w:spacing w:after="0" w:line="240" w:lineRule="auto"/>
                  <w:rPr>
                    <w:rFonts w:eastAsia="Times New Roman" w:cs="Times New Roman"/>
                    <w:b/>
                    <w:bCs/>
                    <w:sz w:val="24"/>
                    <w:szCs w:val="24"/>
                    <w:lang w:val="en-US" w:eastAsia="sl-SI"/>
                  </w:rPr>
                </w:pPr>
              </w:p>
            </w:tc>
          </w:tr>
          <w:tr w:rsidR="00401898" w:rsidRPr="00F35B97" w14:paraId="7C467113"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hideMark/>
              </w:tcPr>
              <w:p w14:paraId="18AD242C"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Travel and accommodation</w:t>
                </w:r>
              </w:p>
            </w:tc>
            <w:tc>
              <w:tcPr>
                <w:tcW w:w="993" w:type="dxa"/>
                <w:tcBorders>
                  <w:top w:val="single" w:sz="4" w:space="0" w:color="auto"/>
                  <w:left w:val="single" w:sz="4" w:space="0" w:color="auto"/>
                  <w:bottom w:val="single" w:sz="4" w:space="0" w:color="auto"/>
                  <w:right w:val="single" w:sz="4" w:space="0" w:color="auto"/>
                </w:tcBorders>
                <w:vAlign w:val="center"/>
                <w:hideMark/>
              </w:tcPr>
              <w:p w14:paraId="45517244"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60998314" w14:textId="77777777" w:rsidR="00401898" w:rsidRPr="00F35B97" w:rsidRDefault="00401898" w:rsidP="00401898">
                <w:pPr>
                  <w:spacing w:after="0" w:line="240" w:lineRule="auto"/>
                  <w:rPr>
                    <w:rFonts w:eastAsia="Times New Roman" w:cs="Times New Roman"/>
                    <w:b/>
                    <w:bCs/>
                    <w:sz w:val="24"/>
                    <w:szCs w:val="24"/>
                    <w:lang w:val="en-US" w:eastAsia="sl-SI"/>
                  </w:rPr>
                </w:pPr>
              </w:p>
            </w:tc>
          </w:tr>
          <w:tr w:rsidR="00401898" w:rsidRPr="00F35B97" w14:paraId="4A420B6E"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hideMark/>
              </w:tcPr>
              <w:p w14:paraId="356CEBCD"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External expertise and services</w:t>
                </w:r>
              </w:p>
            </w:tc>
            <w:tc>
              <w:tcPr>
                <w:tcW w:w="993" w:type="dxa"/>
                <w:tcBorders>
                  <w:top w:val="single" w:sz="4" w:space="0" w:color="auto"/>
                  <w:left w:val="single" w:sz="4" w:space="0" w:color="auto"/>
                  <w:bottom w:val="single" w:sz="4" w:space="0" w:color="auto"/>
                  <w:right w:val="single" w:sz="4" w:space="0" w:color="auto"/>
                </w:tcBorders>
                <w:vAlign w:val="center"/>
                <w:hideMark/>
              </w:tcPr>
              <w:p w14:paraId="2E9EE1B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204676A3" w14:textId="77777777" w:rsidR="00401898" w:rsidRPr="00F35B97" w:rsidRDefault="00401898" w:rsidP="00401898">
                <w:pPr>
                  <w:spacing w:after="0" w:line="240" w:lineRule="auto"/>
                  <w:rPr>
                    <w:rFonts w:eastAsia="Times New Roman" w:cs="Times New Roman"/>
                    <w:b/>
                    <w:bCs/>
                    <w:sz w:val="24"/>
                    <w:szCs w:val="24"/>
                    <w:lang w:val="en-US" w:eastAsia="sl-SI"/>
                  </w:rPr>
                </w:pPr>
              </w:p>
            </w:tc>
          </w:tr>
          <w:tr w:rsidR="00401898" w:rsidRPr="00F35B97" w14:paraId="34B528F7"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hideMark/>
              </w:tcPr>
              <w:p w14:paraId="62BD47FC"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t>Equipment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7F8443"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7B1D78ED" w14:textId="77777777" w:rsidR="00401898" w:rsidRPr="00F35B97" w:rsidRDefault="00401898" w:rsidP="00401898">
                <w:pPr>
                  <w:spacing w:after="0" w:line="240" w:lineRule="auto"/>
                  <w:rPr>
                    <w:rFonts w:eastAsia="Times New Roman" w:cs="Times New Roman"/>
                    <w:b/>
                    <w:bCs/>
                    <w:sz w:val="24"/>
                    <w:szCs w:val="24"/>
                    <w:lang w:val="en-US" w:eastAsia="sl-SI"/>
                  </w:rPr>
                </w:pPr>
              </w:p>
            </w:tc>
          </w:tr>
          <w:tr w:rsidR="00401898" w:rsidRPr="00F35B97" w14:paraId="3EA7DF7B" w14:textId="77777777" w:rsidTr="00CB2D67">
            <w:tc>
              <w:tcPr>
                <w:tcW w:w="2836" w:type="dxa"/>
                <w:tcBorders>
                  <w:top w:val="single" w:sz="4" w:space="0" w:color="auto"/>
                  <w:left w:val="single" w:sz="4" w:space="0" w:color="auto"/>
                  <w:bottom w:val="single" w:sz="4" w:space="0" w:color="auto"/>
                  <w:right w:val="single" w:sz="4" w:space="0" w:color="auto"/>
                </w:tcBorders>
                <w:shd w:val="clear" w:color="auto" w:fill="00B0F0"/>
                <w:hideMark/>
              </w:tcPr>
              <w:p w14:paraId="24F151C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en-US" w:eastAsia="sl-SI"/>
                  </w:rPr>
                  <w:lastRenderedPageBreak/>
                  <w:t>Infrastructure and works</w:t>
                </w:r>
              </w:p>
            </w:tc>
            <w:tc>
              <w:tcPr>
                <w:tcW w:w="993" w:type="dxa"/>
                <w:tcBorders>
                  <w:top w:val="single" w:sz="4" w:space="0" w:color="auto"/>
                  <w:left w:val="single" w:sz="4" w:space="0" w:color="auto"/>
                  <w:bottom w:val="single" w:sz="4" w:space="0" w:color="auto"/>
                  <w:right w:val="single" w:sz="4" w:space="0" w:color="auto"/>
                </w:tcBorders>
                <w:vAlign w:val="center"/>
                <w:hideMark/>
              </w:tcPr>
              <w:p w14:paraId="58DB85DA" w14:textId="77777777" w:rsidR="00401898" w:rsidRPr="00F35B97" w:rsidRDefault="00401898" w:rsidP="00401898">
                <w:pPr>
                  <w:spacing w:after="0" w:line="240" w:lineRule="auto"/>
                  <w:rPr>
                    <w:rFonts w:eastAsia="Times New Roman" w:cs="Times New Roman"/>
                    <w:bCs/>
                    <w:sz w:val="24"/>
                    <w:szCs w:val="24"/>
                    <w:lang w:val="en-US" w:eastAsia="sl-SI"/>
                  </w:rPr>
                </w:pPr>
                <w:r w:rsidRPr="00F35B97">
                  <w:rPr>
                    <w:rFonts w:eastAsia="Times New Roman" w:cs="Times New Roman"/>
                    <w:bCs/>
                    <w:sz w:val="24"/>
                    <w:szCs w:val="24"/>
                    <w:lang w:val="de-DE" w:eastAsia="sl-SI"/>
                  </w:rPr>
                  <w:fldChar w:fldCharType="begin">
                    <w:ffData>
                      <w:name w:val="Check1"/>
                      <w:enabled/>
                      <w:calcOnExit w:val="0"/>
                      <w:checkBox>
                        <w:sizeAuto/>
                        <w:default w:val="0"/>
                      </w:checkBox>
                    </w:ffData>
                  </w:fldChar>
                </w:r>
                <w:r w:rsidRPr="00F35B97">
                  <w:rPr>
                    <w:rFonts w:eastAsia="Times New Roman" w:cs="Times New Roman"/>
                    <w:bCs/>
                    <w:sz w:val="24"/>
                    <w:szCs w:val="24"/>
                    <w:lang w:val="en-US" w:eastAsia="sl-SI"/>
                  </w:rPr>
                  <w:instrText xml:space="preserve"> FORMCHECKBOX </w:instrText>
                </w:r>
                <w:r w:rsidR="00804DB8">
                  <w:rPr>
                    <w:rFonts w:eastAsia="Times New Roman" w:cs="Times New Roman"/>
                    <w:bCs/>
                    <w:sz w:val="24"/>
                    <w:szCs w:val="24"/>
                    <w:lang w:val="de-DE" w:eastAsia="sl-SI"/>
                  </w:rPr>
                </w:r>
                <w:r w:rsidR="00804DB8">
                  <w:rPr>
                    <w:rFonts w:eastAsia="Times New Roman" w:cs="Times New Roman"/>
                    <w:bCs/>
                    <w:sz w:val="24"/>
                    <w:szCs w:val="24"/>
                    <w:lang w:val="de-DE" w:eastAsia="sl-SI"/>
                  </w:rPr>
                  <w:fldChar w:fldCharType="separate"/>
                </w:r>
                <w:r w:rsidRPr="00F35B97">
                  <w:rPr>
                    <w:rFonts w:eastAsia="Times New Roman" w:cs="Times New Roman"/>
                    <w:bCs/>
                    <w:sz w:val="24"/>
                    <w:szCs w:val="24"/>
                    <w:lang w:val="en-US" w:eastAsia="sl-SI"/>
                  </w:rPr>
                  <w:fldChar w:fldCharType="end"/>
                </w:r>
                <w:r w:rsidRPr="00F35B97">
                  <w:rPr>
                    <w:rFonts w:eastAsia="Times New Roman" w:cs="Times New Roman"/>
                    <w:bCs/>
                    <w:sz w:val="24"/>
                    <w:szCs w:val="24"/>
                    <w:lang w:val="en-US" w:eastAsia="sl-SI"/>
                  </w:rPr>
                  <w:t xml:space="preserve"> n.a.</w:t>
                </w:r>
              </w:p>
            </w:tc>
            <w:tc>
              <w:tcPr>
                <w:tcW w:w="5531" w:type="dxa"/>
                <w:tcBorders>
                  <w:top w:val="single" w:sz="4" w:space="0" w:color="auto"/>
                  <w:left w:val="single" w:sz="4" w:space="0" w:color="auto"/>
                  <w:bottom w:val="single" w:sz="4" w:space="0" w:color="auto"/>
                  <w:right w:val="single" w:sz="4" w:space="0" w:color="auto"/>
                </w:tcBorders>
                <w:vAlign w:val="center"/>
              </w:tcPr>
              <w:p w14:paraId="4EE191EC" w14:textId="77777777" w:rsidR="00401898" w:rsidRPr="00F35B97" w:rsidRDefault="00401898" w:rsidP="00401898">
                <w:pPr>
                  <w:spacing w:after="0" w:line="240" w:lineRule="auto"/>
                  <w:rPr>
                    <w:rFonts w:eastAsia="Times New Roman" w:cs="Times New Roman"/>
                    <w:b/>
                    <w:bCs/>
                    <w:sz w:val="24"/>
                    <w:szCs w:val="24"/>
                    <w:lang w:val="en-US" w:eastAsia="sl-SI"/>
                  </w:rPr>
                </w:pPr>
              </w:p>
            </w:tc>
          </w:tr>
        </w:tbl>
        <w:p w14:paraId="493535DE" w14:textId="77777777" w:rsidR="00401898" w:rsidRDefault="00401898" w:rsidP="00401898">
          <w:pPr>
            <w:spacing w:after="0" w:line="240" w:lineRule="auto"/>
            <w:rPr>
              <w:rFonts w:eastAsia="Times New Roman" w:cs="Times New Roman"/>
              <w:b/>
              <w:bCs/>
              <w:sz w:val="24"/>
              <w:szCs w:val="24"/>
              <w:lang w:val="en-US"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3C3B99" w:rsidRPr="00AF6CF8" w14:paraId="76D3A64B" w14:textId="77777777" w:rsidTr="00CB2D67">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49C78" w14:textId="38C00EC2" w:rsidR="003C3B99" w:rsidRPr="00F35B97" w:rsidRDefault="003C3B99" w:rsidP="003C3B99">
                <w:pPr>
                  <w:spacing w:before="60" w:after="60" w:line="240" w:lineRule="auto"/>
                  <w:rPr>
                    <w:rFonts w:eastAsia="Cambria" w:cs="Times New Roman"/>
                    <w:b/>
                    <w:sz w:val="24"/>
                    <w:szCs w:val="24"/>
                    <w:lang w:val="en-GB"/>
                  </w:rPr>
                </w:pPr>
                <w:r>
                  <w:rPr>
                    <w:rFonts w:eastAsia="Times New Roman" w:cs="Times New Roman"/>
                    <w:b/>
                    <w:sz w:val="24"/>
                    <w:szCs w:val="24"/>
                    <w:lang w:val="en-US" w:eastAsia="sl-SI"/>
                  </w:rPr>
                  <w:t>Conclusion, recommendations and follow-up measures</w:t>
                </w:r>
                <w:r w:rsidR="00F270BC">
                  <w:rPr>
                    <w:rFonts w:eastAsia="Times New Roman" w:cs="Times New Roman"/>
                    <w:b/>
                    <w:sz w:val="24"/>
                    <w:szCs w:val="24"/>
                    <w:lang w:val="en-US" w:eastAsia="sl-SI"/>
                  </w:rPr>
                  <w:t xml:space="preserve"> (including on-the spot verification detail</w:t>
                </w:r>
                <w:r w:rsidR="00A10287">
                  <w:rPr>
                    <w:rFonts w:eastAsia="Times New Roman" w:cs="Times New Roman"/>
                    <w:b/>
                    <w:sz w:val="24"/>
                    <w:szCs w:val="24"/>
                    <w:lang w:val="en-US" w:eastAsia="sl-SI"/>
                  </w:rPr>
                  <w:t>s, if applicable</w:t>
                </w:r>
                <w:r w:rsidR="00F270BC">
                  <w:rPr>
                    <w:rFonts w:eastAsia="Times New Roman" w:cs="Times New Roman"/>
                    <w:b/>
                    <w:sz w:val="24"/>
                    <w:szCs w:val="24"/>
                    <w:lang w:val="en-US" w:eastAsia="sl-SI"/>
                  </w:rPr>
                  <w:t>)</w:t>
                </w:r>
                <w:r w:rsidR="00A10287">
                  <w:rPr>
                    <w:rFonts w:eastAsia="Times New Roman" w:cs="Times New Roman"/>
                    <w:b/>
                    <w:sz w:val="24"/>
                    <w:szCs w:val="24"/>
                    <w:lang w:val="en-US" w:eastAsia="sl-SI"/>
                  </w:rPr>
                  <w:t>.</w:t>
                </w:r>
              </w:p>
            </w:tc>
          </w:tr>
          <w:tr w:rsidR="003C3B99" w:rsidRPr="00AF6CF8" w14:paraId="1E9A5E46" w14:textId="77777777" w:rsidTr="00CB2D67">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C4970" w14:textId="77777777" w:rsidR="003C3B99" w:rsidRDefault="003C3B99" w:rsidP="00DB61D7">
                <w:pPr>
                  <w:spacing w:before="60" w:after="60" w:line="240" w:lineRule="auto"/>
                  <w:jc w:val="both"/>
                  <w:rPr>
                    <w:rFonts w:eastAsia="Times New Roman" w:cs="Times New Roman"/>
                    <w:i/>
                    <w:sz w:val="24"/>
                    <w:szCs w:val="24"/>
                    <w:lang w:val="en-US" w:eastAsia="sl-SI"/>
                  </w:rPr>
                </w:pPr>
              </w:p>
              <w:p w14:paraId="70741D83" w14:textId="77777777" w:rsidR="00F270BC" w:rsidRDefault="00F270BC" w:rsidP="00DB61D7">
                <w:pPr>
                  <w:spacing w:before="60" w:after="60" w:line="240" w:lineRule="auto"/>
                  <w:jc w:val="both"/>
                  <w:rPr>
                    <w:rFonts w:eastAsia="Times New Roman" w:cs="Times New Roman"/>
                    <w:i/>
                    <w:sz w:val="24"/>
                    <w:szCs w:val="24"/>
                    <w:lang w:val="en-US" w:eastAsia="sl-SI"/>
                  </w:rPr>
                </w:pPr>
              </w:p>
              <w:p w14:paraId="319D2699" w14:textId="77777777" w:rsidR="00F270BC" w:rsidRDefault="00F270BC" w:rsidP="00DB61D7">
                <w:pPr>
                  <w:spacing w:before="60" w:after="60" w:line="240" w:lineRule="auto"/>
                  <w:jc w:val="both"/>
                  <w:rPr>
                    <w:rFonts w:eastAsia="Times New Roman" w:cs="Times New Roman"/>
                    <w:i/>
                    <w:sz w:val="24"/>
                    <w:szCs w:val="24"/>
                    <w:lang w:val="en-US" w:eastAsia="sl-SI"/>
                  </w:rPr>
                </w:pPr>
              </w:p>
              <w:p w14:paraId="7498A261" w14:textId="47FFAA99" w:rsidR="003C3B99" w:rsidRPr="00F35B97" w:rsidRDefault="003C3B99" w:rsidP="00DB61D7">
                <w:pPr>
                  <w:spacing w:before="60" w:after="60" w:line="240" w:lineRule="auto"/>
                  <w:jc w:val="both"/>
                  <w:rPr>
                    <w:rFonts w:eastAsia="Cambria" w:cs="Times New Roman"/>
                    <w:sz w:val="24"/>
                    <w:szCs w:val="24"/>
                    <w:lang w:val="en-US"/>
                  </w:rPr>
                </w:pPr>
              </w:p>
            </w:tc>
          </w:tr>
        </w:tbl>
        <w:p w14:paraId="74CFF12F" w14:textId="77777777" w:rsidR="003C3B99" w:rsidRPr="00F35B97" w:rsidRDefault="003C3B99" w:rsidP="00401898">
          <w:pPr>
            <w:spacing w:after="0" w:line="240" w:lineRule="auto"/>
            <w:rPr>
              <w:rFonts w:eastAsia="Times New Roman" w:cs="Times New Roman"/>
              <w:b/>
              <w:bCs/>
              <w:sz w:val="24"/>
              <w:szCs w:val="24"/>
              <w:lang w:val="en-US" w:eastAsia="sl-SI"/>
            </w:rPr>
          </w:pPr>
        </w:p>
        <w:p w14:paraId="19606ABB" w14:textId="77777777" w:rsidR="00401898" w:rsidRPr="00F35B97" w:rsidRDefault="00401898" w:rsidP="00401898">
          <w:pPr>
            <w:spacing w:after="0" w:line="240" w:lineRule="auto"/>
            <w:rPr>
              <w:rFonts w:eastAsia="Times New Roman" w:cs="Times New Roman"/>
              <w:b/>
              <w:bCs/>
              <w:sz w:val="24"/>
              <w:szCs w:val="24"/>
              <w:lang w:val="en-US"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401898" w:rsidRPr="00AF6CF8" w14:paraId="3583DA9E" w14:textId="77777777" w:rsidTr="00CB2D67">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B3CAF" w14:textId="1D5C4C95" w:rsidR="00401898" w:rsidRPr="00F35B97" w:rsidRDefault="00401898" w:rsidP="00401898">
                <w:pPr>
                  <w:spacing w:before="60" w:after="60" w:line="240" w:lineRule="auto"/>
                  <w:rPr>
                    <w:rFonts w:eastAsia="Cambria" w:cs="Times New Roman"/>
                    <w:b/>
                    <w:sz w:val="24"/>
                    <w:szCs w:val="24"/>
                    <w:lang w:val="en-US"/>
                  </w:rPr>
                </w:pPr>
                <w:r w:rsidRPr="00F35B97">
                  <w:rPr>
                    <w:rFonts w:eastAsia="Times New Roman" w:cs="Times New Roman"/>
                    <w:b/>
                    <w:color w:val="000000"/>
                    <w:sz w:val="24"/>
                    <w:szCs w:val="24"/>
                    <w:lang w:val="en-US" w:eastAsia="sl-SI"/>
                  </w:rPr>
                  <w:t>Purpose of the Control, Responsibilities, Legal Basis and Methodology</w:t>
                </w:r>
              </w:p>
            </w:tc>
          </w:tr>
          <w:tr w:rsidR="00401898" w:rsidRPr="00AF6CF8" w14:paraId="66CBC019" w14:textId="77777777" w:rsidTr="00CB2D67">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6BF75" w14:textId="77777777" w:rsidR="00401898" w:rsidRPr="00F35B97" w:rsidRDefault="00401898" w:rsidP="00401898">
                <w:pPr>
                  <w:spacing w:before="60" w:after="60" w:line="240" w:lineRule="auto"/>
                  <w:rPr>
                    <w:rFonts w:eastAsia="Cambria" w:cs="Times New Roman"/>
                    <w:b/>
                    <w:sz w:val="24"/>
                    <w:szCs w:val="24"/>
                    <w:lang w:val="en-GB"/>
                  </w:rPr>
                </w:pPr>
                <w:r w:rsidRPr="00F35B97">
                  <w:rPr>
                    <w:rFonts w:eastAsia="Times New Roman" w:cs="Times New Roman"/>
                    <w:b/>
                    <w:sz w:val="24"/>
                    <w:szCs w:val="24"/>
                    <w:lang w:val="en-US" w:eastAsia="sl-SI"/>
                  </w:rPr>
                  <w:t>Purpose of the control report and addressees</w:t>
                </w:r>
              </w:p>
            </w:tc>
          </w:tr>
          <w:tr w:rsidR="00401898" w:rsidRPr="00AF6CF8" w14:paraId="6AFEE81F" w14:textId="77777777" w:rsidTr="00CB2D67">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B829F" w14:textId="309608D6" w:rsidR="00401898" w:rsidRPr="00F35B97" w:rsidRDefault="00401898" w:rsidP="003C3B99">
                <w:pPr>
                  <w:spacing w:before="40" w:after="40" w:line="240" w:lineRule="auto"/>
                  <w:jc w:val="both"/>
                  <w:rPr>
                    <w:rFonts w:eastAsia="Cambria" w:cs="Times New Roman"/>
                    <w:sz w:val="24"/>
                    <w:szCs w:val="24"/>
                    <w:lang w:val="en-US"/>
                  </w:rPr>
                </w:pPr>
                <w:r w:rsidRPr="00F35B97">
                  <w:rPr>
                    <w:rFonts w:eastAsia="Times New Roman" w:cs="Times New Roman"/>
                    <w:i/>
                    <w:sz w:val="24"/>
                    <w:szCs w:val="24"/>
                    <w:lang w:val="en-US" w:eastAsia="sl-SI"/>
                  </w:rPr>
                  <w:t xml:space="preserve">We performed  a verification of the above mentioned report. We prepared this independent first level control report in order to provide the project partner with information on the control work carried out by us, the errors detected, the conclusions drawn and the recommendations and follow-up measures identified. This control report refers solely to the partner report identified above and does not constitute a confirmation of the controlled entity’s </w:t>
                </w:r>
                <w:r w:rsidR="003C3B99">
                  <w:rPr>
                    <w:rFonts w:eastAsia="Times New Roman" w:cs="Times New Roman"/>
                    <w:i/>
                    <w:sz w:val="24"/>
                    <w:szCs w:val="24"/>
                    <w:lang w:val="en-US" w:eastAsia="sl-SI"/>
                  </w:rPr>
                  <w:t>other statements and accounts.</w:t>
                </w:r>
              </w:p>
            </w:tc>
          </w:tr>
          <w:tr w:rsidR="00401898" w:rsidRPr="00AF6CF8" w14:paraId="451F22E6" w14:textId="77777777" w:rsidTr="00CB2D67">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BEFB6" w14:textId="77777777" w:rsidR="00401898" w:rsidRPr="00F35B97" w:rsidRDefault="00401898" w:rsidP="003C3B99">
                <w:pPr>
                  <w:spacing w:before="80" w:after="80" w:line="240" w:lineRule="auto"/>
                  <w:jc w:val="both"/>
                  <w:rPr>
                    <w:rFonts w:eastAsia="Cambria" w:cs="Times New Roman"/>
                    <w:i/>
                    <w:sz w:val="24"/>
                    <w:szCs w:val="24"/>
                    <w:lang w:val="en-US"/>
                  </w:rPr>
                </w:pPr>
                <w:r w:rsidRPr="00F35B97">
                  <w:rPr>
                    <w:rFonts w:eastAsia="Times New Roman" w:cs="Times New Roman"/>
                    <w:i/>
                    <w:sz w:val="24"/>
                    <w:szCs w:val="24"/>
                    <w:lang w:val="en-US" w:eastAsia="sl-SI"/>
                  </w:rPr>
                  <w:t xml:space="preserve">This control report is primarily for the attention of the controlled lead partner/project partner. </w:t>
                </w:r>
              </w:p>
              <w:p w14:paraId="5AC7FC19" w14:textId="77777777" w:rsidR="00401898" w:rsidRPr="00F35B97" w:rsidRDefault="00401898" w:rsidP="003C3B99">
                <w:pPr>
                  <w:spacing w:before="40" w:after="40" w:line="240" w:lineRule="auto"/>
                  <w:jc w:val="both"/>
                  <w:rPr>
                    <w:rFonts w:eastAsia="Cambria" w:cs="Times New Roman"/>
                    <w:sz w:val="24"/>
                    <w:szCs w:val="24"/>
                    <w:lang w:val="en-US"/>
                  </w:rPr>
                </w:pPr>
                <w:r w:rsidRPr="00F35B97">
                  <w:rPr>
                    <w:rFonts w:eastAsia="Times New Roman" w:cs="Times New Roman"/>
                    <w:i/>
                    <w:sz w:val="24"/>
                    <w:szCs w:val="24"/>
                    <w:lang w:val="en-US" w:eastAsia="sl-SI"/>
                  </w:rPr>
                  <w:t>It will furthermore be made available to the managing authority, the joint secretariat of the programme and managing authority, as well as authorised third parties such as the audit authority and the European Commission upon request.</w:t>
                </w:r>
              </w:p>
            </w:tc>
          </w:tr>
          <w:tr w:rsidR="00A10287" w:rsidRPr="00AF6CF8" w14:paraId="6FB72C37" w14:textId="77777777" w:rsidTr="00CB2D67">
            <w:tblPrEx>
              <w:shd w:val="clear" w:color="auto" w:fill="FFFF00"/>
            </w:tblPrEx>
            <w:tc>
              <w:tcPr>
                <w:tcW w:w="9356" w:type="dxa"/>
                <w:tcBorders>
                  <w:bottom w:val="single" w:sz="4" w:space="0" w:color="auto"/>
                </w:tcBorders>
                <w:shd w:val="clear" w:color="auto" w:fill="FFFFFF" w:themeFill="background1"/>
                <w:vAlign w:val="center"/>
              </w:tcPr>
              <w:p w14:paraId="1E88587B" w14:textId="77777777" w:rsidR="00A10287" w:rsidRPr="00A10287" w:rsidRDefault="00A10287" w:rsidP="00A10287">
                <w:pPr>
                  <w:spacing w:before="60" w:after="60" w:line="240" w:lineRule="auto"/>
                  <w:rPr>
                    <w:rFonts w:ascii="Trebuchet MS" w:eastAsia="Cambria" w:hAnsi="Trebuchet MS" w:cs="Times New Roman"/>
                    <w:b/>
                    <w:sz w:val="16"/>
                    <w:szCs w:val="16"/>
                    <w:lang w:val="en-GB"/>
                  </w:rPr>
                </w:pPr>
                <w:r w:rsidRPr="00A10287">
                  <w:rPr>
                    <w:rFonts w:eastAsia="Times New Roman" w:cs="Times New Roman"/>
                    <w:b/>
                    <w:sz w:val="24"/>
                    <w:szCs w:val="24"/>
                    <w:lang w:val="en-US" w:eastAsia="sl-SI"/>
                  </w:rPr>
                  <w:t>Responsibility of the Project Partner</w:t>
                </w:r>
                <w:r w:rsidRPr="00A10287">
                  <w:rPr>
                    <w:rFonts w:ascii="Trebuchet MS" w:eastAsia="Cambria" w:hAnsi="Trebuchet MS" w:cs="Times New Roman"/>
                    <w:b/>
                    <w:sz w:val="16"/>
                    <w:szCs w:val="16"/>
                    <w:lang w:val="en-US"/>
                  </w:rPr>
                  <w:t xml:space="preserve">  </w:t>
                </w:r>
              </w:p>
            </w:tc>
          </w:tr>
          <w:tr w:rsidR="00A10287" w:rsidRPr="00AF6CF8" w14:paraId="27D62724" w14:textId="77777777" w:rsidTr="00CB2D67">
            <w:tblPrEx>
              <w:shd w:val="clear" w:color="auto" w:fill="FFFF00"/>
            </w:tblPrEx>
            <w:tc>
              <w:tcPr>
                <w:tcW w:w="9356" w:type="dxa"/>
                <w:shd w:val="clear" w:color="auto" w:fill="FFFFFF" w:themeFill="background1"/>
                <w:vAlign w:val="center"/>
              </w:tcPr>
              <w:p w14:paraId="61282966" w14:textId="77777777" w:rsidR="00A10287" w:rsidRPr="007B5587" w:rsidRDefault="00A10287" w:rsidP="00A10287">
                <w:pPr>
                  <w:spacing w:before="80" w:after="80" w:line="240" w:lineRule="auto"/>
                  <w:rPr>
                    <w:rFonts w:eastAsia="Times New Roman" w:cs="Times New Roman"/>
                    <w:i/>
                    <w:sz w:val="24"/>
                    <w:szCs w:val="24"/>
                    <w:lang w:val="en-US" w:eastAsia="sl-SI"/>
                  </w:rPr>
                </w:pPr>
                <w:r w:rsidRPr="007B5587">
                  <w:rPr>
                    <w:rFonts w:eastAsia="Times New Roman" w:cs="Times New Roman"/>
                    <w:i/>
                    <w:sz w:val="24"/>
                    <w:szCs w:val="24"/>
                    <w:lang w:val="en-US" w:eastAsia="sl-SI"/>
                  </w:rPr>
                  <w:t xml:space="preserve">The lead partner / project partner is responsible for the preparation of the partner report in accordance with the reporting provisions outlined in the subsidy contract. </w:t>
                </w:r>
              </w:p>
              <w:p w14:paraId="5CC90BCA" w14:textId="77777777" w:rsidR="00A10287" w:rsidRPr="00A10287" w:rsidRDefault="00A10287" w:rsidP="00A10287">
                <w:pPr>
                  <w:spacing w:before="80" w:after="80" w:line="240" w:lineRule="auto"/>
                  <w:rPr>
                    <w:rFonts w:ascii="Trebuchet MS" w:eastAsia="Cambria" w:hAnsi="Trebuchet MS" w:cs="Times New Roman"/>
                    <w:sz w:val="16"/>
                    <w:szCs w:val="16"/>
                    <w:lang w:val="en-US"/>
                  </w:rPr>
                </w:pPr>
                <w:r w:rsidRPr="007B5587">
                  <w:rPr>
                    <w:rFonts w:eastAsia="Times New Roman" w:cs="Times New Roman"/>
                    <w:i/>
                    <w:sz w:val="24"/>
                    <w:szCs w:val="24"/>
                    <w:lang w:val="en-US" w:eastAsia="sl-SI"/>
                  </w:rPr>
                  <w:t>The lead partner / project partner is furthermore responsible for executing internal control in order to enable the preparation of partner reports that are free from material misstatement, including those due to fraud or error.</w:t>
                </w:r>
              </w:p>
            </w:tc>
          </w:tr>
          <w:tr w:rsidR="00A10287" w:rsidRPr="00AF6CF8" w14:paraId="1D84959E" w14:textId="77777777" w:rsidTr="00CB2D67">
            <w:tblPrEx>
              <w:shd w:val="clear" w:color="auto" w:fill="FFFF00"/>
            </w:tblPrEx>
            <w:tc>
              <w:tcPr>
                <w:tcW w:w="9356" w:type="dxa"/>
                <w:tcBorders>
                  <w:bottom w:val="single" w:sz="4" w:space="0" w:color="auto"/>
                </w:tcBorders>
                <w:shd w:val="clear" w:color="auto" w:fill="FFFFFF" w:themeFill="background1"/>
                <w:vAlign w:val="center"/>
              </w:tcPr>
              <w:p w14:paraId="5DA852FD" w14:textId="77777777" w:rsidR="00A10287" w:rsidRPr="00A10287" w:rsidRDefault="00A10287" w:rsidP="00A10287">
                <w:pPr>
                  <w:spacing w:before="60" w:after="60" w:line="240" w:lineRule="auto"/>
                  <w:rPr>
                    <w:rFonts w:ascii="Trebuchet MS" w:eastAsia="Cambria" w:hAnsi="Trebuchet MS" w:cs="Times New Roman"/>
                    <w:b/>
                    <w:sz w:val="16"/>
                    <w:szCs w:val="16"/>
                    <w:lang w:val="en-GB"/>
                  </w:rPr>
                </w:pPr>
                <w:r w:rsidRPr="00A10287">
                  <w:rPr>
                    <w:rFonts w:eastAsia="Times New Roman" w:cs="Times New Roman"/>
                    <w:b/>
                    <w:sz w:val="24"/>
                    <w:szCs w:val="24"/>
                    <w:lang w:val="en-US" w:eastAsia="sl-SI"/>
                  </w:rPr>
                  <w:t>Responsibility of the Lead Partner</w:t>
                </w:r>
                <w:r w:rsidRPr="00A10287">
                  <w:rPr>
                    <w:rFonts w:ascii="Trebuchet MS" w:eastAsia="Cambria" w:hAnsi="Trebuchet MS" w:cs="Times New Roman"/>
                    <w:b/>
                    <w:sz w:val="16"/>
                    <w:szCs w:val="16"/>
                    <w:lang w:val="en-US"/>
                  </w:rPr>
                  <w:t xml:space="preserve">  </w:t>
                </w:r>
              </w:p>
            </w:tc>
          </w:tr>
          <w:tr w:rsidR="00A10287" w:rsidRPr="00A10287" w14:paraId="1CB00725" w14:textId="77777777" w:rsidTr="00CB2D67">
            <w:tblPrEx>
              <w:shd w:val="clear" w:color="auto" w:fill="FFFF00"/>
            </w:tblPrEx>
            <w:tc>
              <w:tcPr>
                <w:tcW w:w="9356" w:type="dxa"/>
                <w:shd w:val="clear" w:color="auto" w:fill="FFFFFF" w:themeFill="background1"/>
                <w:vAlign w:val="center"/>
              </w:tcPr>
              <w:p w14:paraId="026CA2D9" w14:textId="77777777" w:rsidR="00A10287" w:rsidRPr="00A10287" w:rsidRDefault="00A10287" w:rsidP="00A10287">
                <w:pPr>
                  <w:autoSpaceDE w:val="0"/>
                  <w:autoSpaceDN w:val="0"/>
                  <w:adjustRightInd w:val="0"/>
                  <w:spacing w:before="120" w:after="120" w:line="240" w:lineRule="auto"/>
                  <w:rPr>
                    <w:rFonts w:ascii="Trebuchet MS" w:eastAsia="Times New Roman" w:hAnsi="Trebuchet MS" w:cs="EUAlbertina"/>
                    <w:i/>
                    <w:color w:val="000000"/>
                    <w:sz w:val="16"/>
                    <w:szCs w:val="16"/>
                    <w:lang w:val="en-US" w:eastAsia="de-AT"/>
                  </w:rPr>
                </w:pPr>
                <w:r w:rsidRPr="00A10287">
                  <w:rPr>
                    <w:rFonts w:eastAsia="Times New Roman" w:cs="Times New Roman"/>
                    <w:i/>
                    <w:sz w:val="24"/>
                    <w:szCs w:val="24"/>
                    <w:lang w:val="en-US" w:eastAsia="sl-SI"/>
                  </w:rPr>
                  <w:t>Responsibilities of the Lead Partner are outlined in Article 13 of Reg. (EU) No 1299/2013.</w:t>
                </w:r>
              </w:p>
            </w:tc>
          </w:tr>
          <w:tr w:rsidR="00A10287" w:rsidRPr="00AF6CF8" w14:paraId="5E8CB532" w14:textId="77777777" w:rsidTr="00CB2D67">
            <w:tblPrEx>
              <w:shd w:val="clear" w:color="auto" w:fill="FFFF00"/>
            </w:tblPrEx>
            <w:tc>
              <w:tcPr>
                <w:tcW w:w="9356" w:type="dxa"/>
                <w:tcBorders>
                  <w:bottom w:val="single" w:sz="4" w:space="0" w:color="auto"/>
                </w:tcBorders>
                <w:shd w:val="clear" w:color="auto" w:fill="FFFFFF" w:themeFill="background1"/>
                <w:vAlign w:val="center"/>
              </w:tcPr>
              <w:p w14:paraId="280EE5A5" w14:textId="77777777" w:rsidR="00A10287" w:rsidRPr="00A10287" w:rsidRDefault="00A10287" w:rsidP="00A10287">
                <w:pPr>
                  <w:spacing w:before="60" w:after="60" w:line="240" w:lineRule="auto"/>
                  <w:rPr>
                    <w:rFonts w:ascii="Trebuchet MS" w:eastAsia="Cambria" w:hAnsi="Trebuchet MS" w:cs="Times New Roman"/>
                    <w:b/>
                    <w:sz w:val="16"/>
                    <w:szCs w:val="16"/>
                    <w:lang w:val="en-GB"/>
                  </w:rPr>
                </w:pPr>
                <w:r w:rsidRPr="00A10287">
                  <w:rPr>
                    <w:rFonts w:eastAsia="Times New Roman" w:cs="Times New Roman"/>
                    <w:b/>
                    <w:sz w:val="24"/>
                    <w:szCs w:val="24"/>
                    <w:lang w:val="en-US" w:eastAsia="sl-SI"/>
                  </w:rPr>
                  <w:t>Responsibility of the Managing Authority/Joint Secretariat</w:t>
                </w:r>
                <w:r w:rsidRPr="00A10287">
                  <w:rPr>
                    <w:rFonts w:ascii="Trebuchet MS" w:eastAsia="Cambria" w:hAnsi="Trebuchet MS" w:cs="Times New Roman"/>
                    <w:b/>
                    <w:sz w:val="16"/>
                    <w:szCs w:val="16"/>
                    <w:lang w:val="en-US"/>
                  </w:rPr>
                  <w:t xml:space="preserve">  </w:t>
                </w:r>
              </w:p>
            </w:tc>
          </w:tr>
          <w:tr w:rsidR="00A10287" w:rsidRPr="00AF6CF8" w14:paraId="1FA4ACA6" w14:textId="77777777" w:rsidTr="00CB2D67">
            <w:tblPrEx>
              <w:shd w:val="clear" w:color="auto" w:fill="FFFF00"/>
            </w:tblPrEx>
            <w:tc>
              <w:tcPr>
                <w:tcW w:w="9356" w:type="dxa"/>
                <w:shd w:val="clear" w:color="auto" w:fill="FFFFFF" w:themeFill="background1"/>
                <w:vAlign w:val="center"/>
              </w:tcPr>
              <w:p w14:paraId="5710193A" w14:textId="77777777" w:rsidR="00A10287" w:rsidRPr="00A10287" w:rsidRDefault="00A10287" w:rsidP="00A10287">
                <w:pPr>
                  <w:autoSpaceDE w:val="0"/>
                  <w:autoSpaceDN w:val="0"/>
                  <w:adjustRightInd w:val="0"/>
                  <w:spacing w:before="120" w:after="120" w:line="240" w:lineRule="auto"/>
                  <w:rPr>
                    <w:rFonts w:ascii="Trebuchet MS" w:eastAsia="Cambria" w:hAnsi="Trebuchet MS" w:cs="Times New Roman"/>
                    <w:sz w:val="16"/>
                    <w:szCs w:val="16"/>
                    <w:lang w:val="en-US"/>
                  </w:rPr>
                </w:pPr>
                <w:r w:rsidRPr="00A10287">
                  <w:rPr>
                    <w:rFonts w:eastAsia="Times New Roman" w:cs="Times New Roman"/>
                    <w:i/>
                    <w:sz w:val="24"/>
                    <w:szCs w:val="24"/>
                    <w:lang w:val="en-US" w:eastAsia="sl-SI"/>
                  </w:rPr>
                  <w:t xml:space="preserve">MA/JS carry out the functions according to Article 125 of (EU) No 1303/2013 and Article 23 of  </w:t>
                </w:r>
                <w:r w:rsidRPr="00A10287">
                  <w:rPr>
                    <w:rFonts w:eastAsia="Times New Roman" w:cs="Times New Roman"/>
                    <w:i/>
                    <w:sz w:val="24"/>
                    <w:szCs w:val="24"/>
                    <w:lang w:val="en-US" w:eastAsia="sl-SI"/>
                  </w:rPr>
                  <w:lastRenderedPageBreak/>
                  <w:t>(EU) No 1299/2013. The MA/JS take the responsibility for monitoring overall project progress.</w:t>
                </w:r>
                <w:r w:rsidRPr="00A10287">
                  <w:rPr>
                    <w:rFonts w:ascii="Trebuchet MS" w:eastAsia="Cambria" w:hAnsi="Trebuchet MS" w:cs="Times New Roman"/>
                    <w:sz w:val="16"/>
                    <w:szCs w:val="16"/>
                    <w:lang w:val="en-US"/>
                  </w:rPr>
                  <w:t xml:space="preserve">     </w:t>
                </w:r>
              </w:p>
            </w:tc>
          </w:tr>
          <w:tr w:rsidR="00A10287" w:rsidRPr="00AF6CF8" w14:paraId="4EBE713A" w14:textId="77777777" w:rsidTr="00CB2D67">
            <w:tblPrEx>
              <w:shd w:val="clear" w:color="auto" w:fill="FFFF00"/>
            </w:tblPrEx>
            <w:tc>
              <w:tcPr>
                <w:tcW w:w="9356" w:type="dxa"/>
                <w:tcBorders>
                  <w:bottom w:val="single" w:sz="4" w:space="0" w:color="auto"/>
                </w:tcBorders>
                <w:shd w:val="clear" w:color="auto" w:fill="FFFFFF" w:themeFill="background1"/>
                <w:vAlign w:val="center"/>
              </w:tcPr>
              <w:p w14:paraId="0B802956" w14:textId="77777777" w:rsidR="00A10287" w:rsidRPr="00A10287" w:rsidRDefault="00A10287" w:rsidP="00A10287">
                <w:pPr>
                  <w:spacing w:before="60" w:after="60" w:line="240" w:lineRule="auto"/>
                  <w:rPr>
                    <w:rFonts w:ascii="Trebuchet MS" w:eastAsia="Cambria" w:hAnsi="Trebuchet MS" w:cs="Times New Roman"/>
                    <w:b/>
                    <w:sz w:val="16"/>
                    <w:szCs w:val="16"/>
                    <w:lang w:val="en-GB"/>
                  </w:rPr>
                </w:pPr>
                <w:r w:rsidRPr="00A10287">
                  <w:rPr>
                    <w:rFonts w:eastAsia="Times New Roman" w:cs="Times New Roman"/>
                    <w:b/>
                    <w:sz w:val="24"/>
                    <w:szCs w:val="24"/>
                    <w:lang w:val="en-US" w:eastAsia="sl-SI"/>
                  </w:rPr>
                  <w:lastRenderedPageBreak/>
                  <w:t>Responsibility of First Level Control</w:t>
                </w:r>
                <w:r w:rsidRPr="00A10287">
                  <w:rPr>
                    <w:rFonts w:ascii="Trebuchet MS" w:eastAsia="Cambria" w:hAnsi="Trebuchet MS" w:cs="Times New Roman"/>
                    <w:b/>
                    <w:sz w:val="16"/>
                    <w:szCs w:val="16"/>
                    <w:lang w:val="en-US"/>
                  </w:rPr>
                  <w:t xml:space="preserve">  </w:t>
                </w:r>
              </w:p>
            </w:tc>
          </w:tr>
          <w:tr w:rsidR="00A10287" w:rsidRPr="00AF6CF8" w14:paraId="62809FA6" w14:textId="77777777" w:rsidTr="00CB2D67">
            <w:tblPrEx>
              <w:shd w:val="clear" w:color="auto" w:fill="FFFF00"/>
            </w:tblPrEx>
            <w:tc>
              <w:tcPr>
                <w:tcW w:w="9356" w:type="dxa"/>
                <w:shd w:val="clear" w:color="auto" w:fill="FFFFFF" w:themeFill="background1"/>
                <w:vAlign w:val="center"/>
              </w:tcPr>
              <w:p w14:paraId="7B0AA59E" w14:textId="77777777" w:rsidR="00A10287" w:rsidRPr="00A10287" w:rsidRDefault="00A10287" w:rsidP="00A10287">
                <w:pPr>
                  <w:autoSpaceDE w:val="0"/>
                  <w:autoSpaceDN w:val="0"/>
                  <w:adjustRightInd w:val="0"/>
                  <w:spacing w:before="120" w:after="120" w:line="240" w:lineRule="auto"/>
                  <w:rPr>
                    <w:rFonts w:ascii="Trebuchet MS" w:eastAsia="Cambria" w:hAnsi="Trebuchet MS" w:cs="Times New Roman"/>
                    <w:i/>
                    <w:sz w:val="16"/>
                    <w:szCs w:val="16"/>
                    <w:lang w:val="en-US"/>
                  </w:rPr>
                </w:pPr>
                <w:r w:rsidRPr="00A10287">
                  <w:rPr>
                    <w:rFonts w:eastAsia="Times New Roman" w:cs="Times New Roman"/>
                    <w:i/>
                    <w:sz w:val="24"/>
                    <w:szCs w:val="24"/>
                    <w:lang w:val="en-US" w:eastAsia="sl-SI"/>
                  </w:rPr>
                  <w:t>FLC is responsible for verifying expenditure declared in the partner report based on the verifications carried out according to Article 23 of  (EU) No 1299/2013.</w:t>
                </w:r>
                <w:r w:rsidRPr="00A10287">
                  <w:rPr>
                    <w:rFonts w:ascii="Trebuchet MS" w:eastAsia="Cambria" w:hAnsi="Trebuchet MS" w:cs="Times New Roman"/>
                    <w:i/>
                    <w:sz w:val="16"/>
                    <w:szCs w:val="16"/>
                    <w:lang w:val="en-US"/>
                  </w:rPr>
                  <w:t xml:space="preserve"> </w:t>
                </w:r>
              </w:p>
            </w:tc>
          </w:tr>
          <w:tr w:rsidR="00A10287" w:rsidRPr="00A10287" w14:paraId="00AB7022" w14:textId="77777777" w:rsidTr="00CB2D67">
            <w:tblPrEx>
              <w:shd w:val="clear" w:color="auto" w:fill="FFFF00"/>
            </w:tblPrEx>
            <w:tc>
              <w:tcPr>
                <w:tcW w:w="9356" w:type="dxa"/>
                <w:tcBorders>
                  <w:bottom w:val="single" w:sz="4" w:space="0" w:color="auto"/>
                </w:tcBorders>
                <w:shd w:val="clear" w:color="auto" w:fill="FFFFFF" w:themeFill="background1"/>
                <w:vAlign w:val="center"/>
              </w:tcPr>
              <w:p w14:paraId="7B7989E1" w14:textId="77777777" w:rsidR="00A10287" w:rsidRPr="00A10287" w:rsidRDefault="00A10287" w:rsidP="00A10287">
                <w:pPr>
                  <w:spacing w:before="60" w:after="60" w:line="240" w:lineRule="auto"/>
                  <w:rPr>
                    <w:rFonts w:ascii="Trebuchet MS" w:eastAsia="Cambria" w:hAnsi="Trebuchet MS" w:cs="Times New Roman"/>
                    <w:b/>
                    <w:sz w:val="16"/>
                    <w:szCs w:val="16"/>
                    <w:lang w:val="en-GB"/>
                  </w:rPr>
                </w:pPr>
                <w:r w:rsidRPr="00A10287">
                  <w:rPr>
                    <w:rFonts w:eastAsia="Times New Roman" w:cs="Times New Roman"/>
                    <w:b/>
                    <w:sz w:val="24"/>
                    <w:szCs w:val="24"/>
                    <w:lang w:val="en-US" w:eastAsia="sl-SI"/>
                  </w:rPr>
                  <w:t>Legal basis and guidelines</w:t>
                </w:r>
              </w:p>
            </w:tc>
          </w:tr>
          <w:tr w:rsidR="00A10287" w:rsidRPr="00AF6CF8" w14:paraId="37B801C8" w14:textId="77777777" w:rsidTr="00CB2D67">
            <w:tblPrEx>
              <w:shd w:val="clear" w:color="auto" w:fill="FFFF00"/>
            </w:tblPrEx>
            <w:tc>
              <w:tcPr>
                <w:tcW w:w="9356" w:type="dxa"/>
                <w:shd w:val="clear" w:color="auto" w:fill="FFFFFF" w:themeFill="background1"/>
                <w:vAlign w:val="center"/>
              </w:tcPr>
              <w:p w14:paraId="4BF97156" w14:textId="77777777" w:rsidR="00A10287" w:rsidRPr="00E1022F" w:rsidRDefault="00A10287" w:rsidP="00A10287">
                <w:pPr>
                  <w:autoSpaceDE w:val="0"/>
                  <w:autoSpaceDN w:val="0"/>
                  <w:adjustRightInd w:val="0"/>
                  <w:spacing w:before="120" w:after="120" w:line="240" w:lineRule="auto"/>
                  <w:rPr>
                    <w:rFonts w:eastAsia="Times New Roman" w:cs="Times New Roman"/>
                    <w:i/>
                    <w:sz w:val="24"/>
                    <w:szCs w:val="24"/>
                    <w:lang w:val="es-ES" w:eastAsia="sl-SI"/>
                  </w:rPr>
                </w:pPr>
                <w:r w:rsidRPr="00E1022F">
                  <w:rPr>
                    <w:rFonts w:eastAsia="Times New Roman" w:cs="Times New Roman"/>
                    <w:i/>
                    <w:sz w:val="24"/>
                    <w:szCs w:val="24"/>
                    <w:lang w:val="es-ES" w:eastAsia="sl-SI"/>
                  </w:rPr>
                  <w:t xml:space="preserve">Reg. (EU) No 1303/2013 ; Reg. (EU)  No 1301/2013;  Reg. (EU) No 1299/2013 </w:t>
                </w:r>
              </w:p>
              <w:p w14:paraId="3B7DD7CB" w14:textId="664F633F" w:rsidR="00A10287" w:rsidRPr="00E1022F" w:rsidRDefault="00A10287" w:rsidP="00A10287">
                <w:pPr>
                  <w:autoSpaceDE w:val="0"/>
                  <w:autoSpaceDN w:val="0"/>
                  <w:adjustRightInd w:val="0"/>
                  <w:spacing w:before="120" w:after="120" w:line="240" w:lineRule="auto"/>
                  <w:rPr>
                    <w:rFonts w:eastAsia="Times New Roman" w:cs="Times New Roman"/>
                    <w:i/>
                    <w:sz w:val="24"/>
                    <w:szCs w:val="24"/>
                    <w:lang w:val="es-ES" w:eastAsia="sl-SI"/>
                  </w:rPr>
                </w:pPr>
                <w:r w:rsidRPr="00E1022F">
                  <w:rPr>
                    <w:rFonts w:eastAsia="Times New Roman" w:cs="Times New Roman"/>
                    <w:i/>
                    <w:sz w:val="24"/>
                    <w:szCs w:val="24"/>
                    <w:lang w:val="es-ES" w:eastAsia="sl-SI"/>
                  </w:rPr>
                  <w:t>Commission Delegated Regulations (EU) No 481/2014, (EU) No 480/2014</w:t>
                </w:r>
                <w:r w:rsidR="0054453D">
                  <w:rPr>
                    <w:rFonts w:eastAsia="Times New Roman" w:cs="Times New Roman"/>
                    <w:i/>
                    <w:sz w:val="24"/>
                    <w:szCs w:val="24"/>
                    <w:lang w:val="es-ES" w:eastAsia="sl-SI"/>
                  </w:rPr>
                  <w:t xml:space="preserve">, </w:t>
                </w:r>
                <w:r w:rsidRPr="00E1022F">
                  <w:rPr>
                    <w:rFonts w:eastAsia="Times New Roman" w:cs="Times New Roman"/>
                    <w:i/>
                    <w:sz w:val="24"/>
                    <w:szCs w:val="24"/>
                    <w:lang w:val="es-ES" w:eastAsia="sl-SI"/>
                  </w:rPr>
                  <w:t xml:space="preserve"> </w:t>
                </w:r>
                <w:r w:rsidR="0054453D" w:rsidRPr="00E1022F">
                  <w:rPr>
                    <w:rFonts w:eastAsia="Times New Roman" w:cs="Times New Roman"/>
                    <w:i/>
                    <w:sz w:val="24"/>
                    <w:szCs w:val="24"/>
                    <w:lang w:val="es-ES" w:eastAsia="sl-SI"/>
                  </w:rPr>
                  <w:t>Reg. (EU</w:t>
                </w:r>
                <w:r w:rsidR="0054453D">
                  <w:rPr>
                    <w:rFonts w:eastAsia="Times New Roman" w:cs="Times New Roman"/>
                    <w:i/>
                    <w:sz w:val="24"/>
                    <w:szCs w:val="24"/>
                    <w:lang w:val="es-ES" w:eastAsia="sl-SI"/>
                  </w:rPr>
                  <w:t>, Euratom</w:t>
                </w:r>
                <w:r w:rsidR="0054453D" w:rsidRPr="00E1022F">
                  <w:rPr>
                    <w:rFonts w:eastAsia="Times New Roman" w:cs="Times New Roman"/>
                    <w:i/>
                    <w:sz w:val="24"/>
                    <w:szCs w:val="24"/>
                    <w:lang w:val="es-ES" w:eastAsia="sl-SI"/>
                  </w:rPr>
                  <w:t>)</w:t>
                </w:r>
                <w:r w:rsidR="0054453D">
                  <w:rPr>
                    <w:rFonts w:eastAsia="Times New Roman" w:cs="Times New Roman"/>
                    <w:i/>
                    <w:sz w:val="24"/>
                    <w:szCs w:val="24"/>
                    <w:lang w:val="es-ES" w:eastAsia="sl-SI"/>
                  </w:rPr>
                  <w:t xml:space="preserve"> 2018/1046 of the European Parliament and of the Council of 18 July 2018 on the financial rules applicable to the general budget of the Union, Commission Deci</w:t>
                </w:r>
                <w:bookmarkStart w:id="0" w:name="_GoBack"/>
                <w:bookmarkEnd w:id="0"/>
                <w:r w:rsidR="0054453D">
                  <w:rPr>
                    <w:rFonts w:eastAsia="Times New Roman" w:cs="Times New Roman"/>
                    <w:i/>
                    <w:sz w:val="24"/>
                    <w:szCs w:val="24"/>
                    <w:lang w:val="es-ES" w:eastAsia="sl-SI"/>
                  </w:rPr>
                  <w:t>sion (EU) N. 2018/1520.</w:t>
                </w:r>
              </w:p>
              <w:p w14:paraId="65CC6D19" w14:textId="77777777" w:rsidR="00A10287" w:rsidRPr="00A10287" w:rsidRDefault="00A10287" w:rsidP="00A10287">
                <w:pPr>
                  <w:autoSpaceDE w:val="0"/>
                  <w:autoSpaceDN w:val="0"/>
                  <w:adjustRightInd w:val="0"/>
                  <w:spacing w:before="120" w:after="120" w:line="240" w:lineRule="auto"/>
                  <w:rPr>
                    <w:rFonts w:eastAsia="Times New Roman" w:cs="Times New Roman"/>
                    <w:i/>
                    <w:sz w:val="24"/>
                    <w:szCs w:val="24"/>
                    <w:lang w:val="en-US" w:eastAsia="sl-SI"/>
                  </w:rPr>
                </w:pPr>
                <w:r w:rsidRPr="00A10287">
                  <w:rPr>
                    <w:rFonts w:eastAsia="Times New Roman" w:cs="Times New Roman"/>
                    <w:i/>
                    <w:sz w:val="24"/>
                    <w:szCs w:val="24"/>
                    <w:lang w:val="en-US" w:eastAsia="sl-SI"/>
                  </w:rPr>
                  <w:t>Guidance document on management verifications to be carried out by Member States on operations co-financed by the Structural Funds, the Cohesion Fund and the EMFF for the 2014-2020 programming period</w:t>
                </w:r>
              </w:p>
              <w:p w14:paraId="6E823690" w14:textId="77777777" w:rsidR="00A10287" w:rsidRPr="00A10287" w:rsidRDefault="00A10287" w:rsidP="00A10287">
                <w:pPr>
                  <w:autoSpaceDE w:val="0"/>
                  <w:autoSpaceDN w:val="0"/>
                  <w:adjustRightInd w:val="0"/>
                  <w:spacing w:before="120" w:after="120" w:line="240" w:lineRule="auto"/>
                  <w:rPr>
                    <w:rFonts w:eastAsia="Times New Roman" w:cs="Times New Roman"/>
                    <w:i/>
                    <w:sz w:val="24"/>
                    <w:szCs w:val="24"/>
                    <w:lang w:val="en-US" w:eastAsia="sl-SI"/>
                  </w:rPr>
                </w:pPr>
                <w:r w:rsidRPr="00A10287">
                  <w:rPr>
                    <w:rFonts w:eastAsia="Times New Roman" w:cs="Times New Roman"/>
                    <w:i/>
                    <w:sz w:val="24"/>
                    <w:szCs w:val="24"/>
                    <w:lang w:val="en-US" w:eastAsia="sl-SI"/>
                  </w:rPr>
                  <w:t>Operational Programme</w:t>
                </w:r>
              </w:p>
              <w:p w14:paraId="14743464" w14:textId="77777777" w:rsidR="00A10287" w:rsidRPr="00A10287" w:rsidRDefault="00A10287" w:rsidP="00A10287">
                <w:pPr>
                  <w:autoSpaceDE w:val="0"/>
                  <w:autoSpaceDN w:val="0"/>
                  <w:adjustRightInd w:val="0"/>
                  <w:spacing w:before="120" w:after="120" w:line="240" w:lineRule="auto"/>
                  <w:rPr>
                    <w:rFonts w:eastAsia="Times New Roman" w:cs="Times New Roman"/>
                    <w:i/>
                    <w:sz w:val="24"/>
                    <w:szCs w:val="24"/>
                    <w:lang w:val="en-US" w:eastAsia="sl-SI"/>
                  </w:rPr>
                </w:pPr>
                <w:r w:rsidRPr="00A10287">
                  <w:rPr>
                    <w:rFonts w:eastAsia="Times New Roman" w:cs="Times New Roman"/>
                    <w:i/>
                    <w:sz w:val="24"/>
                    <w:szCs w:val="24"/>
                    <w:lang w:val="en-US" w:eastAsia="sl-SI"/>
                  </w:rPr>
                  <w:t xml:space="preserve">Programme Manual </w:t>
                </w:r>
              </w:p>
              <w:p w14:paraId="490AA064" w14:textId="4C33A36F" w:rsidR="00A10287" w:rsidRPr="00A10287" w:rsidRDefault="00A10287" w:rsidP="007B5587">
                <w:pPr>
                  <w:autoSpaceDE w:val="0"/>
                  <w:autoSpaceDN w:val="0"/>
                  <w:adjustRightInd w:val="0"/>
                  <w:spacing w:before="120" w:after="120" w:line="240" w:lineRule="auto"/>
                  <w:rPr>
                    <w:rFonts w:ascii="Trebuchet MS" w:eastAsia="Cambria" w:hAnsi="Trebuchet MS" w:cs="Times New Roman"/>
                    <w:sz w:val="16"/>
                    <w:szCs w:val="16"/>
                    <w:lang w:val="en-US"/>
                  </w:rPr>
                </w:pPr>
                <w:r w:rsidRPr="00A10287">
                  <w:rPr>
                    <w:rFonts w:eastAsia="Times New Roman" w:cs="Times New Roman"/>
                    <w:i/>
                    <w:sz w:val="24"/>
                    <w:szCs w:val="24"/>
                    <w:lang w:val="en-US" w:eastAsia="sl-SI"/>
                  </w:rPr>
                  <w:t>FLC manual</w:t>
                </w:r>
                <w:r w:rsidR="007B5587">
                  <w:rPr>
                    <w:rFonts w:eastAsia="Times New Roman" w:cs="Times New Roman"/>
                    <w:i/>
                    <w:sz w:val="24"/>
                    <w:szCs w:val="24"/>
                    <w:lang w:val="en-US" w:eastAsia="sl-SI"/>
                  </w:rPr>
                  <w:t>s</w:t>
                </w:r>
              </w:p>
            </w:tc>
          </w:tr>
        </w:tbl>
        <w:p w14:paraId="29292D40" w14:textId="77777777" w:rsidR="00A10287" w:rsidRDefault="00A10287" w:rsidP="00A10287">
          <w:pPr>
            <w:spacing w:after="0" w:line="240" w:lineRule="auto"/>
            <w:rPr>
              <w:rFonts w:ascii="Trebuchet MS" w:eastAsia="Cambria" w:hAnsi="Trebuchet MS" w:cs="Times New Roman"/>
              <w:sz w:val="18"/>
              <w:szCs w:val="18"/>
              <w:lang w:val="en-GB"/>
            </w:rPr>
          </w:pPr>
        </w:p>
        <w:p w14:paraId="2C97FD3A" w14:textId="77777777" w:rsidR="00A10287" w:rsidRPr="009D2BEF" w:rsidRDefault="00A10287" w:rsidP="00A10287">
          <w:pPr>
            <w:tabs>
              <w:tab w:val="left" w:pos="1683"/>
            </w:tabs>
            <w:rPr>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6383"/>
          </w:tblGrid>
          <w:tr w:rsidR="00A10287" w:rsidRPr="009D2BEF" w14:paraId="1E759C26" w14:textId="77777777" w:rsidTr="00DB61D7">
            <w:tc>
              <w:tcPr>
                <w:tcW w:w="9360" w:type="dxa"/>
                <w:gridSpan w:val="2"/>
                <w:tcBorders>
                  <w:bottom w:val="single" w:sz="4" w:space="0" w:color="auto"/>
                </w:tcBorders>
                <w:shd w:val="clear" w:color="auto" w:fill="00B0F0"/>
                <w:vAlign w:val="center"/>
              </w:tcPr>
              <w:p w14:paraId="5DDA6586" w14:textId="77777777" w:rsidR="00A10287" w:rsidRPr="009D2BEF" w:rsidRDefault="00A10287" w:rsidP="00DB61D7">
                <w:pPr>
                  <w:tabs>
                    <w:tab w:val="left" w:pos="1683"/>
                  </w:tabs>
                  <w:rPr>
                    <w:b/>
                    <w:lang w:val="en-US"/>
                  </w:rPr>
                </w:pPr>
                <w:r w:rsidRPr="009D2BEF">
                  <w:rPr>
                    <w:b/>
                    <w:lang w:val="en-US"/>
                  </w:rPr>
                  <w:t xml:space="preserve">Controller’s signature </w:t>
                </w:r>
              </w:p>
            </w:tc>
          </w:tr>
          <w:tr w:rsidR="00A10287" w:rsidRPr="009D2BEF" w14:paraId="754E2812" w14:textId="77777777" w:rsidTr="00DB61D7">
            <w:tc>
              <w:tcPr>
                <w:tcW w:w="2977" w:type="dxa"/>
                <w:shd w:val="clear" w:color="auto" w:fill="D9D9D9" w:themeFill="background1" w:themeFillShade="D9"/>
                <w:vAlign w:val="center"/>
              </w:tcPr>
              <w:p w14:paraId="20F428CF" w14:textId="77777777" w:rsidR="00A10287" w:rsidRPr="009D2BEF" w:rsidRDefault="00A10287" w:rsidP="00DB61D7">
                <w:pPr>
                  <w:tabs>
                    <w:tab w:val="left" w:pos="1683"/>
                  </w:tabs>
                  <w:rPr>
                    <w:lang w:val="en-US"/>
                  </w:rPr>
                </w:pPr>
                <w:r w:rsidRPr="009D2BEF">
                  <w:rPr>
                    <w:lang w:val="en-US"/>
                  </w:rPr>
                  <w:t>Location</w:t>
                </w:r>
              </w:p>
            </w:tc>
            <w:tc>
              <w:tcPr>
                <w:tcW w:w="6383" w:type="dxa"/>
                <w:shd w:val="clear" w:color="auto" w:fill="auto"/>
                <w:vAlign w:val="center"/>
              </w:tcPr>
              <w:p w14:paraId="51CE6038" w14:textId="77777777" w:rsidR="00A10287" w:rsidRPr="009D2BEF" w:rsidRDefault="00A10287" w:rsidP="00DB61D7">
                <w:pPr>
                  <w:tabs>
                    <w:tab w:val="left" w:pos="1683"/>
                  </w:tabs>
                  <w:rPr>
                    <w:lang w:val="en-US"/>
                  </w:rPr>
                </w:pPr>
              </w:p>
            </w:tc>
          </w:tr>
          <w:tr w:rsidR="00A10287" w:rsidRPr="009D2BEF" w14:paraId="7064A506" w14:textId="77777777" w:rsidTr="00DB61D7">
            <w:tc>
              <w:tcPr>
                <w:tcW w:w="2977" w:type="dxa"/>
                <w:shd w:val="clear" w:color="auto" w:fill="D9D9D9" w:themeFill="background1" w:themeFillShade="D9"/>
                <w:vAlign w:val="center"/>
              </w:tcPr>
              <w:p w14:paraId="526431AD" w14:textId="77777777" w:rsidR="00A10287" w:rsidRPr="009D2BEF" w:rsidRDefault="00A10287" w:rsidP="00DB61D7">
                <w:pPr>
                  <w:tabs>
                    <w:tab w:val="left" w:pos="1683"/>
                  </w:tabs>
                  <w:rPr>
                    <w:lang w:val="en-US"/>
                  </w:rPr>
                </w:pPr>
                <w:r w:rsidRPr="009D2BEF">
                  <w:rPr>
                    <w:lang w:val="en-US"/>
                  </w:rPr>
                  <w:t>Date</w:t>
                </w:r>
              </w:p>
            </w:tc>
            <w:tc>
              <w:tcPr>
                <w:tcW w:w="6383" w:type="dxa"/>
                <w:tcBorders>
                  <w:bottom w:val="single" w:sz="4" w:space="0" w:color="auto"/>
                </w:tcBorders>
                <w:shd w:val="clear" w:color="auto" w:fill="auto"/>
                <w:vAlign w:val="center"/>
              </w:tcPr>
              <w:p w14:paraId="68D28C7E" w14:textId="77777777" w:rsidR="00A10287" w:rsidRPr="009D2BEF" w:rsidRDefault="00A10287" w:rsidP="00DB61D7">
                <w:pPr>
                  <w:tabs>
                    <w:tab w:val="left" w:pos="1683"/>
                  </w:tabs>
                  <w:rPr>
                    <w:lang w:val="en-US"/>
                  </w:rPr>
                </w:pPr>
              </w:p>
            </w:tc>
          </w:tr>
          <w:tr w:rsidR="00A10287" w:rsidRPr="009D2BEF" w14:paraId="3F5CCDD5" w14:textId="77777777" w:rsidTr="00DB61D7">
            <w:tc>
              <w:tcPr>
                <w:tcW w:w="2977" w:type="dxa"/>
                <w:shd w:val="clear" w:color="auto" w:fill="D9D9D9" w:themeFill="background1" w:themeFillShade="D9"/>
                <w:vAlign w:val="center"/>
              </w:tcPr>
              <w:p w14:paraId="601BBC8E" w14:textId="77777777" w:rsidR="00A10287" w:rsidRPr="009D2BEF" w:rsidRDefault="00A10287" w:rsidP="00DB61D7">
                <w:pPr>
                  <w:tabs>
                    <w:tab w:val="left" w:pos="1683"/>
                  </w:tabs>
                  <w:rPr>
                    <w:lang w:val="en-US"/>
                  </w:rPr>
                </w:pPr>
                <w:r w:rsidRPr="009D2BEF">
                  <w:rPr>
                    <w:lang w:val="en-US"/>
                  </w:rPr>
                  <w:t>Name</w:t>
                </w:r>
              </w:p>
            </w:tc>
            <w:tc>
              <w:tcPr>
                <w:tcW w:w="6383" w:type="dxa"/>
                <w:shd w:val="clear" w:color="auto" w:fill="FFFFFF" w:themeFill="background1"/>
                <w:vAlign w:val="center"/>
              </w:tcPr>
              <w:p w14:paraId="231D8AA6" w14:textId="77777777" w:rsidR="00A10287" w:rsidRPr="009D2BEF" w:rsidRDefault="00A10287" w:rsidP="00DB61D7">
                <w:pPr>
                  <w:tabs>
                    <w:tab w:val="left" w:pos="1683"/>
                  </w:tabs>
                  <w:rPr>
                    <w:i/>
                    <w:lang w:val="en-US"/>
                  </w:rPr>
                </w:pPr>
              </w:p>
            </w:tc>
          </w:tr>
          <w:tr w:rsidR="00A10287" w:rsidRPr="009D2BEF" w14:paraId="57899998" w14:textId="77777777" w:rsidTr="00DB61D7">
            <w:tc>
              <w:tcPr>
                <w:tcW w:w="2977" w:type="dxa"/>
                <w:shd w:val="clear" w:color="auto" w:fill="D9D9D9" w:themeFill="background1" w:themeFillShade="D9"/>
                <w:vAlign w:val="center"/>
              </w:tcPr>
              <w:p w14:paraId="665141D0" w14:textId="1F911FCE" w:rsidR="00A10287" w:rsidRPr="009D2BEF" w:rsidRDefault="00A10287" w:rsidP="00A703C8">
                <w:pPr>
                  <w:tabs>
                    <w:tab w:val="left" w:pos="1683"/>
                  </w:tabs>
                  <w:rPr>
                    <w:lang w:val="en-US"/>
                  </w:rPr>
                </w:pPr>
                <w:r w:rsidRPr="009D2BEF">
                  <w:rPr>
                    <w:lang w:val="en-US"/>
                  </w:rPr>
                  <w:t>Signature</w:t>
                </w:r>
              </w:p>
            </w:tc>
            <w:tc>
              <w:tcPr>
                <w:tcW w:w="6383" w:type="dxa"/>
                <w:shd w:val="clear" w:color="auto" w:fill="auto"/>
                <w:vAlign w:val="center"/>
              </w:tcPr>
              <w:p w14:paraId="5656B5CF" w14:textId="77777777" w:rsidR="00A10287" w:rsidRPr="009D2BEF" w:rsidRDefault="00A10287" w:rsidP="00DB61D7">
                <w:pPr>
                  <w:tabs>
                    <w:tab w:val="left" w:pos="1683"/>
                  </w:tabs>
                  <w:rPr>
                    <w:lang w:val="en-US"/>
                  </w:rPr>
                </w:pPr>
              </w:p>
            </w:tc>
          </w:tr>
          <w:tr w:rsidR="00A10287" w:rsidRPr="00AF6CF8" w14:paraId="55803A5B" w14:textId="77777777" w:rsidTr="00DB61D7">
            <w:tc>
              <w:tcPr>
                <w:tcW w:w="2977" w:type="dxa"/>
                <w:shd w:val="clear" w:color="auto" w:fill="D9D9D9" w:themeFill="background1" w:themeFillShade="D9"/>
                <w:vAlign w:val="center"/>
              </w:tcPr>
              <w:p w14:paraId="54D63C6D" w14:textId="77777777" w:rsidR="00A10287" w:rsidRPr="009D2BEF" w:rsidRDefault="00A10287" w:rsidP="00DB61D7">
                <w:pPr>
                  <w:tabs>
                    <w:tab w:val="left" w:pos="1683"/>
                  </w:tabs>
                  <w:rPr>
                    <w:lang w:val="en-US"/>
                  </w:rPr>
                </w:pPr>
                <w:r w:rsidRPr="009D2BEF">
                  <w:rPr>
                    <w:lang w:val="en-US"/>
                  </w:rPr>
                  <w:t xml:space="preserve">Official stamp of the institution (if applicable) </w:t>
                </w:r>
              </w:p>
            </w:tc>
            <w:tc>
              <w:tcPr>
                <w:tcW w:w="6383" w:type="dxa"/>
                <w:shd w:val="clear" w:color="auto" w:fill="auto"/>
                <w:vAlign w:val="center"/>
              </w:tcPr>
              <w:p w14:paraId="39D90421" w14:textId="77777777" w:rsidR="00A10287" w:rsidRPr="009D2BEF" w:rsidRDefault="00A10287" w:rsidP="00DB61D7">
                <w:pPr>
                  <w:tabs>
                    <w:tab w:val="left" w:pos="1683"/>
                  </w:tabs>
                  <w:rPr>
                    <w:lang w:val="en-US"/>
                  </w:rPr>
                </w:pPr>
              </w:p>
            </w:tc>
          </w:tr>
        </w:tbl>
        <w:p w14:paraId="334BA321" w14:textId="77777777" w:rsidR="00A10287" w:rsidRPr="009D2BEF" w:rsidRDefault="00A10287" w:rsidP="00A10287">
          <w:pPr>
            <w:jc w:val="center"/>
            <w:rPr>
              <w:lang w:val="en-US"/>
            </w:rPr>
          </w:pPr>
        </w:p>
        <w:p w14:paraId="4F03D57E" w14:textId="77777777" w:rsidR="00365AFE" w:rsidRPr="00F35B97" w:rsidRDefault="00365AFE" w:rsidP="00365AFE">
          <w:pPr>
            <w:rPr>
              <w:rFonts w:cs="Open Sans"/>
              <w:sz w:val="24"/>
              <w:szCs w:val="24"/>
              <w:lang w:val="en-US"/>
            </w:rPr>
          </w:pPr>
        </w:p>
        <w:p w14:paraId="634927E7" w14:textId="69131531" w:rsidR="00BB28E7" w:rsidRDefault="00804DB8" w:rsidP="00365AFE">
          <w:pPr>
            <w:rPr>
              <w:rFonts w:cs="Open Sans"/>
              <w:sz w:val="24"/>
              <w:szCs w:val="24"/>
              <w:lang w:val="en-US"/>
            </w:rPr>
          </w:pPr>
        </w:p>
      </w:sdtContent>
    </w:sdt>
    <w:p w14:paraId="2A658701" w14:textId="77777777" w:rsidR="00BB28E7" w:rsidRPr="00F35B97" w:rsidRDefault="00BB28E7" w:rsidP="00365AFE">
      <w:pPr>
        <w:rPr>
          <w:rFonts w:cs="Open Sans"/>
          <w:sz w:val="24"/>
          <w:szCs w:val="24"/>
          <w:lang w:val="en-US"/>
        </w:rPr>
      </w:pPr>
    </w:p>
    <w:sectPr w:rsidR="00BB28E7" w:rsidRPr="00F35B97" w:rsidSect="00CB2D67">
      <w:headerReference w:type="default" r:id="rId11"/>
      <w:footerReference w:type="even" r:id="rId12"/>
      <w:footerReference w:type="default" r:id="rId13"/>
      <w:headerReference w:type="first" r:id="rId14"/>
      <w:footerReference w:type="first" r:id="rId15"/>
      <w:pgSz w:w="11906" w:h="16838" w:code="9"/>
      <w:pgMar w:top="2835" w:right="1276" w:bottom="226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D25DD" w14:textId="77777777" w:rsidR="00804DB8" w:rsidRDefault="00804DB8">
      <w:pPr>
        <w:spacing w:after="0" w:line="240" w:lineRule="auto"/>
      </w:pPr>
      <w:r>
        <w:separator/>
      </w:r>
    </w:p>
  </w:endnote>
  <w:endnote w:type="continuationSeparator" w:id="0">
    <w:p w14:paraId="766099B8" w14:textId="77777777" w:rsidR="00804DB8" w:rsidRDefault="00804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Open Sans">
    <w:altName w:val="Times New Roman"/>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98D4D" w14:textId="77777777" w:rsidR="009D0551" w:rsidRDefault="009D0551" w:rsidP="00365AF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A9E8270" w14:textId="77777777" w:rsidR="009D0551" w:rsidRDefault="009D0551" w:rsidP="00365AFE">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1A2AC" w14:textId="5C9FE35C" w:rsidR="009D0551" w:rsidRDefault="009D0551" w:rsidP="00365AF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4453D">
      <w:rPr>
        <w:rStyle w:val="Numeropagina"/>
        <w:noProof/>
      </w:rPr>
      <w:t>5</w:t>
    </w:r>
    <w:r>
      <w:rPr>
        <w:rStyle w:val="Numeropagina"/>
      </w:rPr>
      <w:fldChar w:fldCharType="end"/>
    </w:r>
  </w:p>
  <w:p w14:paraId="5C4A845D" w14:textId="77777777" w:rsidR="009D0551" w:rsidRPr="0043450D" w:rsidRDefault="009D0551" w:rsidP="00365AFE">
    <w:pPr>
      <w:pStyle w:val="Pidipagina"/>
      <w:ind w:left="-1134" w:right="360"/>
      <w:rPr>
        <w:sz w:val="6"/>
        <w:szCs w:val="6"/>
        <w:lang w:val="fr-FR"/>
      </w:rPr>
    </w:pPr>
    <w:r>
      <w:rPr>
        <w:noProof/>
        <w:lang w:eastAsia="it-IT"/>
      </w:rPr>
      <w:drawing>
        <wp:anchor distT="0" distB="0" distL="114300" distR="114300" simplePos="0" relativeHeight="251659264" behindDoc="0" locked="0" layoutInCell="1" allowOverlap="1" wp14:anchorId="44259C6E" wp14:editId="10ECAA2D">
          <wp:simplePos x="0" y="0"/>
          <wp:positionH relativeFrom="column">
            <wp:posOffset>-838835</wp:posOffset>
          </wp:positionH>
          <wp:positionV relativeFrom="paragraph">
            <wp:posOffset>-901065</wp:posOffset>
          </wp:positionV>
          <wp:extent cx="7591425" cy="895350"/>
          <wp:effectExtent l="0" t="0" r="9525" b="0"/>
          <wp:wrapThrough wrapText="bothSides">
            <wp:wrapPolygon edited="0">
              <wp:start x="0" y="0"/>
              <wp:lineTo x="0" y="21140"/>
              <wp:lineTo x="21573" y="21140"/>
              <wp:lineTo x="21573" y="0"/>
              <wp:lineTo x="0" y="0"/>
            </wp:wrapPolygon>
          </wp:wrapThrough>
          <wp:docPr id="4" name="Immagine 3" descr="ond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a-01.jpg"/>
                  <pic:cNvPicPr/>
                </pic:nvPicPr>
                <pic:blipFill>
                  <a:blip r:embed="rId1"/>
                  <a:stretch>
                    <a:fillRect/>
                  </a:stretch>
                </pic:blipFill>
                <pic:spPr>
                  <a:xfrm>
                    <a:off x="0" y="0"/>
                    <a:ext cx="7591425" cy="895350"/>
                  </a:xfrm>
                  <a:prstGeom prst="rect">
                    <a:avLst/>
                  </a:prstGeom>
                </pic:spPr>
              </pic:pic>
            </a:graphicData>
          </a:graphic>
          <wp14:sizeRelH relativeFrom="margin">
            <wp14:pctWidth>0</wp14:pctWidth>
          </wp14:sizeRelH>
          <wp14:sizeRelV relativeFrom="margin">
            <wp14:pctHeight>0</wp14:pctHeight>
          </wp14:sizeRelV>
        </wp:anchor>
      </w:drawing>
    </w:r>
    <w:r>
      <w:rPr>
        <w:sz w:val="6"/>
        <w:szCs w:val="6"/>
        <w:lang w:val="fr-FR"/>
      </w:rPr>
      <w:br/>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9D0551" w:rsidRPr="00C20C38" w14:paraId="246A4CE8" w14:textId="77777777" w:rsidTr="00365AFE">
      <w:trPr>
        <w:trHeight w:val="547"/>
      </w:trPr>
      <w:tc>
        <w:tcPr>
          <w:tcW w:w="3544" w:type="dxa"/>
        </w:tcPr>
        <w:p w14:paraId="31C4C27F" w14:textId="77777777" w:rsidR="009D0551" w:rsidRPr="007C5D22" w:rsidRDefault="009D0551" w:rsidP="00365AFE">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64664C64" w14:textId="77777777" w:rsidR="009D0551" w:rsidRPr="00FC4CEA" w:rsidRDefault="009D0551" w:rsidP="00365AFE">
          <w:pPr>
            <w:pStyle w:val="Pidipagina"/>
            <w:rPr>
              <w:rFonts w:cs="Open Sans"/>
              <w:sz w:val="14"/>
              <w:szCs w:val="14"/>
              <w:lang w:val="en-US"/>
            </w:rPr>
          </w:pPr>
        </w:p>
      </w:tc>
      <w:tc>
        <w:tcPr>
          <w:tcW w:w="3260" w:type="dxa"/>
        </w:tcPr>
        <w:p w14:paraId="438D7264" w14:textId="77777777" w:rsidR="009D0551" w:rsidRPr="00FC4CEA" w:rsidRDefault="00804DB8" w:rsidP="00365AFE">
          <w:pPr>
            <w:pStyle w:val="Pidipagina"/>
            <w:rPr>
              <w:rFonts w:ascii="Open Sans" w:hAnsi="Open Sans" w:cs="Open Sans"/>
              <w:color w:val="58595B"/>
              <w:sz w:val="2"/>
              <w:szCs w:val="2"/>
            </w:rPr>
          </w:pPr>
          <w:hyperlink r:id="rId2" w:history="1"/>
        </w:p>
      </w:tc>
    </w:tr>
  </w:tbl>
  <w:p w14:paraId="1D152D4F" w14:textId="77777777" w:rsidR="009D0551" w:rsidRPr="00833553" w:rsidRDefault="009D0551" w:rsidP="00365AFE">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B5EE9" w14:textId="77777777" w:rsidR="009D0551" w:rsidRDefault="009D0551">
    <w:pPr>
      <w:pStyle w:val="Pidipagina"/>
    </w:pPr>
    <w:r>
      <w:rPr>
        <w:noProof/>
        <w:lang w:eastAsia="it-IT"/>
      </w:rPr>
      <w:drawing>
        <wp:anchor distT="0" distB="0" distL="114300" distR="114300" simplePos="0" relativeHeight="251662336" behindDoc="1" locked="0" layoutInCell="1" allowOverlap="1" wp14:anchorId="470023B8" wp14:editId="7C46CF55">
          <wp:simplePos x="0" y="0"/>
          <wp:positionH relativeFrom="column">
            <wp:posOffset>-838835</wp:posOffset>
          </wp:positionH>
          <wp:positionV relativeFrom="paragraph">
            <wp:posOffset>-1063625</wp:posOffset>
          </wp:positionV>
          <wp:extent cx="7591425" cy="2514600"/>
          <wp:effectExtent l="0" t="0" r="9525" b="0"/>
          <wp:wrapNone/>
          <wp:docPr id="10" name="Immagine 9" descr="onda-cartella-stam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a-cartella-stampa.jpg"/>
                  <pic:cNvPicPr/>
                </pic:nvPicPr>
                <pic:blipFill>
                  <a:blip r:embed="rId1"/>
                  <a:stretch>
                    <a:fillRect/>
                  </a:stretch>
                </pic:blipFill>
                <pic:spPr>
                  <a:xfrm>
                    <a:off x="0" y="0"/>
                    <a:ext cx="7611259" cy="2521170"/>
                  </a:xfrm>
                  <a:prstGeom prst="rect">
                    <a:avLst/>
                  </a:prstGeom>
                </pic:spPr>
              </pic:pic>
            </a:graphicData>
          </a:graphic>
          <wp14:sizeRelH relativeFrom="margin">
            <wp14:pctWidth>0</wp14:pctWidth>
          </wp14:sizeRelH>
          <wp14:sizeRelV relativeFrom="margin">
            <wp14:pctHeight>0</wp14:pctHeight>
          </wp14:sizeRelV>
        </wp:anchor>
      </w:drawing>
    </w:r>
  </w:p>
  <w:p w14:paraId="6474D6B3" w14:textId="77777777" w:rsidR="009D0551" w:rsidRDefault="009D0551">
    <w:pPr>
      <w:pStyle w:val="Pidipagina"/>
    </w:pPr>
  </w:p>
  <w:p w14:paraId="715D8ADC" w14:textId="77777777" w:rsidR="009D0551" w:rsidRDefault="009D0551">
    <w:pPr>
      <w:pStyle w:val="Pidipagina"/>
    </w:pPr>
  </w:p>
  <w:p w14:paraId="2CA5011A" w14:textId="77777777" w:rsidR="009D0551" w:rsidRDefault="009D0551">
    <w:pPr>
      <w:pStyle w:val="Pidipagina"/>
    </w:pPr>
  </w:p>
  <w:p w14:paraId="5127FA91" w14:textId="77777777" w:rsidR="009D0551" w:rsidRDefault="009D0551">
    <w:pPr>
      <w:pStyle w:val="Pidipagina"/>
    </w:pPr>
    <w:r>
      <w:br/>
    </w:r>
  </w:p>
  <w:p w14:paraId="05C46864" w14:textId="77777777" w:rsidR="009D0551" w:rsidRDefault="009D0551">
    <w:pPr>
      <w:pStyle w:val="Pidipagina"/>
    </w:pPr>
  </w:p>
  <w:p w14:paraId="5AE58464" w14:textId="77777777" w:rsidR="009D0551" w:rsidRDefault="009D0551">
    <w:pPr>
      <w:pStyle w:val="Pidipagina"/>
    </w:pPr>
  </w:p>
  <w:p w14:paraId="3214D5C8" w14:textId="77777777" w:rsidR="009D0551" w:rsidRDefault="009D0551">
    <w:pPr>
      <w:pStyle w:val="Pidipagina"/>
    </w:pPr>
  </w:p>
  <w:p w14:paraId="645A313F" w14:textId="77777777" w:rsidR="009D0551" w:rsidRDefault="009D0551">
    <w:pPr>
      <w:pStyle w:val="Pidipagina"/>
    </w:pPr>
  </w:p>
  <w:p w14:paraId="732024AF" w14:textId="77777777" w:rsidR="009D0551" w:rsidRDefault="009D0551">
    <w:pPr>
      <w:pStyle w:val="Pidipagina"/>
    </w:pPr>
  </w:p>
  <w:p w14:paraId="332C55DF" w14:textId="77777777" w:rsidR="009D0551" w:rsidRDefault="009D0551">
    <w:pPr>
      <w:pStyle w:val="Pidipagina"/>
    </w:pPr>
  </w:p>
  <w:p w14:paraId="46E70F13" w14:textId="77777777" w:rsidR="009D0551" w:rsidRDefault="009D0551">
    <w:pPr>
      <w:pStyle w:val="Pidipagina"/>
    </w:pPr>
  </w:p>
  <w:p w14:paraId="293A152F" w14:textId="77777777" w:rsidR="009D0551" w:rsidRDefault="009D0551">
    <w:pPr>
      <w:pStyle w:val="Pidipagina"/>
    </w:pPr>
  </w:p>
  <w:p w14:paraId="344B7847" w14:textId="77777777" w:rsidR="009D0551" w:rsidRDefault="009D0551">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9D0551" w:rsidRPr="00C20C38" w14:paraId="33F735AB" w14:textId="77777777" w:rsidTr="00365AFE">
      <w:trPr>
        <w:trHeight w:val="504"/>
      </w:trPr>
      <w:tc>
        <w:tcPr>
          <w:tcW w:w="3544" w:type="dxa"/>
        </w:tcPr>
        <w:p w14:paraId="4E520B37" w14:textId="77777777" w:rsidR="009D0551" w:rsidRPr="007C5D22" w:rsidRDefault="009D0551" w:rsidP="00365AFE">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3C852B80" w14:textId="77777777" w:rsidR="009D0551" w:rsidRPr="00FC4CEA" w:rsidRDefault="009D0551" w:rsidP="00365AFE">
          <w:pPr>
            <w:pStyle w:val="Pidipagina"/>
            <w:rPr>
              <w:rFonts w:cs="Open Sans"/>
              <w:sz w:val="14"/>
              <w:szCs w:val="14"/>
              <w:lang w:val="en-US"/>
            </w:rPr>
          </w:pPr>
        </w:p>
      </w:tc>
      <w:tc>
        <w:tcPr>
          <w:tcW w:w="3260" w:type="dxa"/>
        </w:tcPr>
        <w:p w14:paraId="5BE2A444" w14:textId="77777777" w:rsidR="009D0551" w:rsidRPr="001B6E0E" w:rsidRDefault="00804DB8" w:rsidP="00365AFE">
          <w:pPr>
            <w:pStyle w:val="Pidipagina"/>
            <w:jc w:val="right"/>
            <w:rPr>
              <w:rFonts w:ascii="Open Sans" w:hAnsi="Open Sans" w:cs="Open Sans"/>
              <w:sz w:val="16"/>
              <w:szCs w:val="16"/>
            </w:rPr>
          </w:pPr>
          <w:hyperlink r:id="rId2" w:history="1">
            <w:r w:rsidR="009D0551" w:rsidRPr="001B6E0E">
              <w:rPr>
                <w:rFonts w:ascii="Open Sans" w:hAnsi="Open Sans" w:cs="Open Sans"/>
                <w:b/>
                <w:bCs/>
                <w:color w:val="1ABAE9"/>
                <w:sz w:val="16"/>
                <w:szCs w:val="16"/>
              </w:rPr>
              <w:t>www.italy-croatia.eu</w:t>
            </w:r>
          </w:hyperlink>
        </w:p>
        <w:p w14:paraId="20C4AB95" w14:textId="77777777" w:rsidR="009D0551" w:rsidRPr="001B6E0E" w:rsidRDefault="00804DB8" w:rsidP="00365AFE">
          <w:pPr>
            <w:pStyle w:val="Pidipagina"/>
            <w:jc w:val="right"/>
            <w:rPr>
              <w:rFonts w:ascii="Open Sans" w:hAnsi="Open Sans" w:cs="Open Sans"/>
              <w:color w:val="58595B"/>
              <w:sz w:val="16"/>
              <w:szCs w:val="16"/>
            </w:rPr>
          </w:pPr>
          <w:hyperlink r:id="rId3" w:history="1"/>
        </w:p>
      </w:tc>
    </w:tr>
  </w:tbl>
  <w:p w14:paraId="2DD29FFD" w14:textId="77777777" w:rsidR="009D0551" w:rsidRDefault="009D055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ACAAD" w14:textId="77777777" w:rsidR="00804DB8" w:rsidRDefault="00804DB8">
      <w:pPr>
        <w:spacing w:after="0" w:line="240" w:lineRule="auto"/>
      </w:pPr>
      <w:r>
        <w:separator/>
      </w:r>
    </w:p>
  </w:footnote>
  <w:footnote w:type="continuationSeparator" w:id="0">
    <w:p w14:paraId="0EA0A5F5" w14:textId="77777777" w:rsidR="00804DB8" w:rsidRDefault="00804D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0028" w14:textId="77777777" w:rsidR="009D0551" w:rsidRDefault="009D0551" w:rsidP="00365AFE">
    <w:pPr>
      <w:pStyle w:val="Intestazione"/>
      <w:tabs>
        <w:tab w:val="clear" w:pos="9638"/>
        <w:tab w:val="right" w:pos="10773"/>
      </w:tabs>
      <w:ind w:left="-1134" w:right="-1134"/>
    </w:pPr>
    <w:r>
      <w:rPr>
        <w:noProof/>
        <w:lang w:eastAsia="it-IT"/>
      </w:rPr>
      <w:drawing>
        <wp:anchor distT="0" distB="0" distL="114300" distR="114300" simplePos="0" relativeHeight="251660288" behindDoc="0" locked="0" layoutInCell="1" allowOverlap="1" wp14:anchorId="5ACC4968" wp14:editId="6A290EB1">
          <wp:simplePos x="0" y="0"/>
          <wp:positionH relativeFrom="column">
            <wp:posOffset>-788670</wp:posOffset>
          </wp:positionH>
          <wp:positionV relativeFrom="paragraph">
            <wp:posOffset>1270</wp:posOffset>
          </wp:positionV>
          <wp:extent cx="6803390" cy="1243330"/>
          <wp:effectExtent l="0" t="0" r="0" b="0"/>
          <wp:wrapThrough wrapText="bothSides">
            <wp:wrapPolygon edited="0">
              <wp:start x="0" y="0"/>
              <wp:lineTo x="0" y="21181"/>
              <wp:lineTo x="21531" y="21181"/>
              <wp:lineTo x="21531" y="0"/>
              <wp:lineTo x="0" y="0"/>
            </wp:wrapPolygon>
          </wp:wrapThrough>
          <wp:docPr id="3" name="Immagine 2" descr="intestazione-word-verticale-pay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word-verticale-payoff.jpg"/>
                  <pic:cNvPicPr/>
                </pic:nvPicPr>
                <pic:blipFill>
                  <a:blip r:embed="rId1"/>
                  <a:stretch>
                    <a:fillRect/>
                  </a:stretch>
                </pic:blipFill>
                <pic:spPr>
                  <a:xfrm>
                    <a:off x="0" y="0"/>
                    <a:ext cx="6803390" cy="1243330"/>
                  </a:xfrm>
                  <a:prstGeom prst="rect">
                    <a:avLst/>
                  </a:prstGeom>
                </pic:spPr>
              </pic:pic>
            </a:graphicData>
          </a:graphic>
          <wp14:sizeRelH relativeFrom="margin">
            <wp14:pctWidth>0</wp14:pctWidth>
          </wp14:sizeRelH>
          <wp14:sizeRelV relativeFrom="margin">
            <wp14:pctHeight>0</wp14:pctHeight>
          </wp14:sizeRelV>
        </wp:anchor>
      </w:drawing>
    </w:r>
  </w:p>
  <w:p w14:paraId="7518E721" w14:textId="77777777" w:rsidR="009D0551" w:rsidRDefault="009D0551" w:rsidP="00365AFE">
    <w:pPr>
      <w:pStyle w:val="Intestazione"/>
      <w:tabs>
        <w:tab w:val="clear" w:pos="9638"/>
        <w:tab w:val="right" w:pos="10773"/>
      </w:tabs>
      <w:ind w:left="-1134" w:right="-1134"/>
    </w:pPr>
  </w:p>
  <w:p w14:paraId="5767CCB5" w14:textId="77777777" w:rsidR="009D0551" w:rsidRDefault="009D0551" w:rsidP="00365AFE">
    <w:pPr>
      <w:pStyle w:val="Intestazione"/>
      <w:tabs>
        <w:tab w:val="clear" w:pos="9638"/>
        <w:tab w:val="right" w:pos="10773"/>
      </w:tabs>
      <w:ind w:left="-1134" w:right="-1134"/>
    </w:pPr>
  </w:p>
  <w:p w14:paraId="44250F00" w14:textId="77777777" w:rsidR="009D0551" w:rsidRDefault="009D0551" w:rsidP="00365AFE">
    <w:pPr>
      <w:pStyle w:val="Intestazione"/>
      <w:tabs>
        <w:tab w:val="clear" w:pos="9638"/>
        <w:tab w:val="right" w:pos="10773"/>
      </w:tabs>
      <w:ind w:left="-1134" w:right="-1134"/>
    </w:pPr>
  </w:p>
  <w:p w14:paraId="5CBD4545" w14:textId="77777777" w:rsidR="009D0551" w:rsidRDefault="009D0551" w:rsidP="00365AFE">
    <w:pPr>
      <w:pStyle w:val="Intestazione"/>
      <w:tabs>
        <w:tab w:val="clear" w:pos="9638"/>
        <w:tab w:val="right" w:pos="10773"/>
      </w:tabs>
      <w:ind w:left="-1134" w:right="-1134"/>
    </w:pPr>
  </w:p>
  <w:p w14:paraId="641752D6" w14:textId="77777777" w:rsidR="009D0551" w:rsidRDefault="009D0551" w:rsidP="00365AFE">
    <w:pPr>
      <w:pStyle w:val="Intestazione"/>
      <w:tabs>
        <w:tab w:val="clear" w:pos="9638"/>
        <w:tab w:val="right" w:pos="10773"/>
      </w:tabs>
      <w:ind w:left="-1134" w:right="-1134"/>
    </w:pPr>
  </w:p>
  <w:p w14:paraId="6DD1D5B9" w14:textId="77777777" w:rsidR="009D0551" w:rsidRDefault="009D0551" w:rsidP="00365AFE">
    <w:pPr>
      <w:pStyle w:val="Intestazione"/>
      <w:tabs>
        <w:tab w:val="clear" w:pos="9638"/>
        <w:tab w:val="right" w:pos="10773"/>
      </w:tabs>
      <w:ind w:left="-1134" w:right="-1134"/>
    </w:pPr>
  </w:p>
  <w:p w14:paraId="26010F52" w14:textId="77777777" w:rsidR="009D0551" w:rsidRDefault="009D0551" w:rsidP="00365AFE">
    <w:pPr>
      <w:pStyle w:val="Intestazione"/>
      <w:tabs>
        <w:tab w:val="clear" w:pos="9638"/>
        <w:tab w:val="right" w:pos="10773"/>
      </w:tabs>
      <w:ind w:left="-1134" w:right="-1134"/>
    </w:pPr>
  </w:p>
  <w:p w14:paraId="11B59309" w14:textId="77777777" w:rsidR="009D0551" w:rsidRDefault="009D0551" w:rsidP="00365AFE">
    <w:pPr>
      <w:pStyle w:val="Intestazione"/>
      <w:tabs>
        <w:tab w:val="clear" w:pos="9638"/>
        <w:tab w:val="right" w:pos="10773"/>
      </w:tabs>
      <w:ind w:left="-1134" w:right="-1134"/>
    </w:pPr>
  </w:p>
  <w:p w14:paraId="7DD6765D" w14:textId="77777777" w:rsidR="009D0551" w:rsidRDefault="009D0551" w:rsidP="00365AFE">
    <w:pPr>
      <w:pStyle w:val="Intestazione"/>
      <w:tabs>
        <w:tab w:val="clear" w:pos="9638"/>
        <w:tab w:val="right" w:pos="10773"/>
      </w:tabs>
      <w:ind w:right="-113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056EA" w14:textId="77777777" w:rsidR="009D0551" w:rsidRDefault="009D0551">
    <w:pPr>
      <w:pStyle w:val="Intestazione"/>
    </w:pPr>
    <w:r>
      <w:rPr>
        <w:noProof/>
        <w:lang w:eastAsia="it-IT"/>
      </w:rPr>
      <w:drawing>
        <wp:anchor distT="0" distB="0" distL="114300" distR="114300" simplePos="0" relativeHeight="251661312" behindDoc="0" locked="0" layoutInCell="1" allowOverlap="1" wp14:anchorId="76E04144" wp14:editId="1434C1EB">
          <wp:simplePos x="0" y="0"/>
          <wp:positionH relativeFrom="column">
            <wp:posOffset>-788670</wp:posOffset>
          </wp:positionH>
          <wp:positionV relativeFrom="paragraph">
            <wp:posOffset>1270</wp:posOffset>
          </wp:positionV>
          <wp:extent cx="6766560" cy="1232535"/>
          <wp:effectExtent l="0" t="0" r="0" b="5715"/>
          <wp:wrapThrough wrapText="bothSides">
            <wp:wrapPolygon edited="0">
              <wp:start x="0" y="0"/>
              <wp:lineTo x="0" y="21366"/>
              <wp:lineTo x="21527" y="21366"/>
              <wp:lineTo x="21527" y="0"/>
              <wp:lineTo x="0" y="0"/>
            </wp:wrapPolygon>
          </wp:wrapThrough>
          <wp:docPr id="1" name="Immagine 0" descr="intestazione-word-verticale-pay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word-verticale-payoff.jpg"/>
                  <pic:cNvPicPr/>
                </pic:nvPicPr>
                <pic:blipFill>
                  <a:blip r:embed="rId1"/>
                  <a:stretch>
                    <a:fillRect/>
                  </a:stretch>
                </pic:blipFill>
                <pic:spPr>
                  <a:xfrm>
                    <a:off x="0" y="0"/>
                    <a:ext cx="6766560" cy="12325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76554"/>
    <w:multiLevelType w:val="hybridMultilevel"/>
    <w:tmpl w:val="75A0EE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1B7F20"/>
    <w:multiLevelType w:val="multilevel"/>
    <w:tmpl w:val="8854766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332490"/>
    <w:multiLevelType w:val="hybridMultilevel"/>
    <w:tmpl w:val="A8983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2C4F3F"/>
    <w:multiLevelType w:val="hybridMultilevel"/>
    <w:tmpl w:val="6900C6AA"/>
    <w:lvl w:ilvl="0" w:tplc="1FB49DB6">
      <w:start w:val="1"/>
      <w:numFmt w:val="bullet"/>
      <w:lvlText w:val=""/>
      <w:lvlJc w:val="left"/>
      <w:pPr>
        <w:ind w:left="720" w:hanging="360"/>
      </w:pPr>
      <w:rPr>
        <w:rFonts w:ascii="Symbol" w:hAnsi="Symbol" w:hint="default"/>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60852EF"/>
    <w:multiLevelType w:val="hybridMultilevel"/>
    <w:tmpl w:val="AC967868"/>
    <w:lvl w:ilvl="0" w:tplc="618CC1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FE"/>
    <w:rsid w:val="00002976"/>
    <w:rsid w:val="00003683"/>
    <w:rsid w:val="00005B40"/>
    <w:rsid w:val="000241C1"/>
    <w:rsid w:val="00025337"/>
    <w:rsid w:val="00027B1E"/>
    <w:rsid w:val="00030B10"/>
    <w:rsid w:val="000322C0"/>
    <w:rsid w:val="00042E4C"/>
    <w:rsid w:val="0004554F"/>
    <w:rsid w:val="00052D99"/>
    <w:rsid w:val="00055C93"/>
    <w:rsid w:val="00067908"/>
    <w:rsid w:val="0007744E"/>
    <w:rsid w:val="00087CF1"/>
    <w:rsid w:val="000967A6"/>
    <w:rsid w:val="000C0183"/>
    <w:rsid w:val="000D0215"/>
    <w:rsid w:val="000D3166"/>
    <w:rsid w:val="000E3199"/>
    <w:rsid w:val="000E68FD"/>
    <w:rsid w:val="000F57A0"/>
    <w:rsid w:val="00100197"/>
    <w:rsid w:val="00100509"/>
    <w:rsid w:val="00107024"/>
    <w:rsid w:val="001152EF"/>
    <w:rsid w:val="001348F5"/>
    <w:rsid w:val="0013587B"/>
    <w:rsid w:val="00141FD4"/>
    <w:rsid w:val="00170E55"/>
    <w:rsid w:val="00172BEF"/>
    <w:rsid w:val="00175845"/>
    <w:rsid w:val="00175D30"/>
    <w:rsid w:val="0018036D"/>
    <w:rsid w:val="00194956"/>
    <w:rsid w:val="00194E82"/>
    <w:rsid w:val="001A4279"/>
    <w:rsid w:val="001A6A1F"/>
    <w:rsid w:val="001B1F7A"/>
    <w:rsid w:val="001B2F92"/>
    <w:rsid w:val="001B5729"/>
    <w:rsid w:val="001B67D7"/>
    <w:rsid w:val="001D69B4"/>
    <w:rsid w:val="001F1BAA"/>
    <w:rsid w:val="001F2C91"/>
    <w:rsid w:val="001F3C5B"/>
    <w:rsid w:val="001F65BA"/>
    <w:rsid w:val="002342EE"/>
    <w:rsid w:val="002369FE"/>
    <w:rsid w:val="00247162"/>
    <w:rsid w:val="00254006"/>
    <w:rsid w:val="00255560"/>
    <w:rsid w:val="00260C7C"/>
    <w:rsid w:val="002632C2"/>
    <w:rsid w:val="00265A19"/>
    <w:rsid w:val="002702C2"/>
    <w:rsid w:val="0028782A"/>
    <w:rsid w:val="002A10EB"/>
    <w:rsid w:val="002A2BE2"/>
    <w:rsid w:val="002A55CB"/>
    <w:rsid w:val="002B191C"/>
    <w:rsid w:val="002C339F"/>
    <w:rsid w:val="002D301B"/>
    <w:rsid w:val="002D57E2"/>
    <w:rsid w:val="002E418D"/>
    <w:rsid w:val="002E4DA9"/>
    <w:rsid w:val="002F2868"/>
    <w:rsid w:val="002F3216"/>
    <w:rsid w:val="003009F6"/>
    <w:rsid w:val="00311662"/>
    <w:rsid w:val="00320185"/>
    <w:rsid w:val="00322BF5"/>
    <w:rsid w:val="00322C6A"/>
    <w:rsid w:val="00341E25"/>
    <w:rsid w:val="00342C29"/>
    <w:rsid w:val="00353C09"/>
    <w:rsid w:val="00365AFE"/>
    <w:rsid w:val="00373B32"/>
    <w:rsid w:val="00374E8C"/>
    <w:rsid w:val="003A27F5"/>
    <w:rsid w:val="003A506D"/>
    <w:rsid w:val="003A6FAF"/>
    <w:rsid w:val="003C3B99"/>
    <w:rsid w:val="003C76EF"/>
    <w:rsid w:val="003D1F40"/>
    <w:rsid w:val="003E2B3A"/>
    <w:rsid w:val="003E30CD"/>
    <w:rsid w:val="003E574D"/>
    <w:rsid w:val="00401646"/>
    <w:rsid w:val="00401898"/>
    <w:rsid w:val="0040189F"/>
    <w:rsid w:val="004109B2"/>
    <w:rsid w:val="00421831"/>
    <w:rsid w:val="004240F2"/>
    <w:rsid w:val="00434D4B"/>
    <w:rsid w:val="00434DAB"/>
    <w:rsid w:val="0043648D"/>
    <w:rsid w:val="004451D1"/>
    <w:rsid w:val="00447901"/>
    <w:rsid w:val="00452305"/>
    <w:rsid w:val="00461E7F"/>
    <w:rsid w:val="00474792"/>
    <w:rsid w:val="00482CF1"/>
    <w:rsid w:val="0049094F"/>
    <w:rsid w:val="00491E99"/>
    <w:rsid w:val="00494DB1"/>
    <w:rsid w:val="004A27DA"/>
    <w:rsid w:val="004B1EDC"/>
    <w:rsid w:val="004C5929"/>
    <w:rsid w:val="004D01A5"/>
    <w:rsid w:val="004E4EAC"/>
    <w:rsid w:val="004F19F7"/>
    <w:rsid w:val="004F660A"/>
    <w:rsid w:val="00505990"/>
    <w:rsid w:val="00513524"/>
    <w:rsid w:val="00514185"/>
    <w:rsid w:val="00515D2D"/>
    <w:rsid w:val="005353B5"/>
    <w:rsid w:val="00540D35"/>
    <w:rsid w:val="0054453D"/>
    <w:rsid w:val="00554715"/>
    <w:rsid w:val="00555E85"/>
    <w:rsid w:val="00557875"/>
    <w:rsid w:val="00571325"/>
    <w:rsid w:val="0057278F"/>
    <w:rsid w:val="00585A2A"/>
    <w:rsid w:val="005A40A3"/>
    <w:rsid w:val="005B7B51"/>
    <w:rsid w:val="005C1754"/>
    <w:rsid w:val="005C1C6C"/>
    <w:rsid w:val="005C7CD2"/>
    <w:rsid w:val="005D16F8"/>
    <w:rsid w:val="005E5512"/>
    <w:rsid w:val="005F10DB"/>
    <w:rsid w:val="005F473F"/>
    <w:rsid w:val="00601DA9"/>
    <w:rsid w:val="00604047"/>
    <w:rsid w:val="00612759"/>
    <w:rsid w:val="00616EA5"/>
    <w:rsid w:val="006216AA"/>
    <w:rsid w:val="00623102"/>
    <w:rsid w:val="00630277"/>
    <w:rsid w:val="00634E06"/>
    <w:rsid w:val="00637156"/>
    <w:rsid w:val="00637FFD"/>
    <w:rsid w:val="0064149A"/>
    <w:rsid w:val="00644226"/>
    <w:rsid w:val="00673C41"/>
    <w:rsid w:val="00675F79"/>
    <w:rsid w:val="00676B99"/>
    <w:rsid w:val="00684725"/>
    <w:rsid w:val="00685636"/>
    <w:rsid w:val="006A66FE"/>
    <w:rsid w:val="006C1E59"/>
    <w:rsid w:val="006D1350"/>
    <w:rsid w:val="006D2B51"/>
    <w:rsid w:val="006D403F"/>
    <w:rsid w:val="006D588A"/>
    <w:rsid w:val="006E42EC"/>
    <w:rsid w:val="006E669C"/>
    <w:rsid w:val="006E6BC0"/>
    <w:rsid w:val="006F0952"/>
    <w:rsid w:val="006F11D5"/>
    <w:rsid w:val="006F1942"/>
    <w:rsid w:val="0070161E"/>
    <w:rsid w:val="00703A08"/>
    <w:rsid w:val="00705338"/>
    <w:rsid w:val="007065DB"/>
    <w:rsid w:val="00721D72"/>
    <w:rsid w:val="007627A2"/>
    <w:rsid w:val="0076299C"/>
    <w:rsid w:val="0077172D"/>
    <w:rsid w:val="007772F3"/>
    <w:rsid w:val="007824A2"/>
    <w:rsid w:val="007861E1"/>
    <w:rsid w:val="007B0D88"/>
    <w:rsid w:val="007B1D1D"/>
    <w:rsid w:val="007B48F0"/>
    <w:rsid w:val="007B5587"/>
    <w:rsid w:val="007C6A00"/>
    <w:rsid w:val="007D0139"/>
    <w:rsid w:val="007F0089"/>
    <w:rsid w:val="00804DB8"/>
    <w:rsid w:val="00806724"/>
    <w:rsid w:val="008077EE"/>
    <w:rsid w:val="00811B4A"/>
    <w:rsid w:val="008160CF"/>
    <w:rsid w:val="00824AB6"/>
    <w:rsid w:val="00832280"/>
    <w:rsid w:val="00836FC6"/>
    <w:rsid w:val="00837C67"/>
    <w:rsid w:val="00841A0C"/>
    <w:rsid w:val="00841BD3"/>
    <w:rsid w:val="0084714A"/>
    <w:rsid w:val="00855FB2"/>
    <w:rsid w:val="00870F18"/>
    <w:rsid w:val="008748F5"/>
    <w:rsid w:val="0088473F"/>
    <w:rsid w:val="008867C8"/>
    <w:rsid w:val="008A2662"/>
    <w:rsid w:val="008A2B62"/>
    <w:rsid w:val="008B79C4"/>
    <w:rsid w:val="008C0C8F"/>
    <w:rsid w:val="008C0D73"/>
    <w:rsid w:val="008D3C92"/>
    <w:rsid w:val="008D46FE"/>
    <w:rsid w:val="008D7ED5"/>
    <w:rsid w:val="008E7CA5"/>
    <w:rsid w:val="008F170B"/>
    <w:rsid w:val="008F26F3"/>
    <w:rsid w:val="0090427B"/>
    <w:rsid w:val="009414F9"/>
    <w:rsid w:val="009531B9"/>
    <w:rsid w:val="00954E8E"/>
    <w:rsid w:val="0096644B"/>
    <w:rsid w:val="0097000E"/>
    <w:rsid w:val="009771B3"/>
    <w:rsid w:val="0098785E"/>
    <w:rsid w:val="0099691B"/>
    <w:rsid w:val="009D0551"/>
    <w:rsid w:val="009D711D"/>
    <w:rsid w:val="009E197D"/>
    <w:rsid w:val="009E3256"/>
    <w:rsid w:val="009E5768"/>
    <w:rsid w:val="00A10287"/>
    <w:rsid w:val="00A153B2"/>
    <w:rsid w:val="00A256CB"/>
    <w:rsid w:val="00A3369F"/>
    <w:rsid w:val="00A43619"/>
    <w:rsid w:val="00A47807"/>
    <w:rsid w:val="00A47AFB"/>
    <w:rsid w:val="00A51A17"/>
    <w:rsid w:val="00A5233F"/>
    <w:rsid w:val="00A629E9"/>
    <w:rsid w:val="00A63EE2"/>
    <w:rsid w:val="00A65DA8"/>
    <w:rsid w:val="00A703C8"/>
    <w:rsid w:val="00A73BA8"/>
    <w:rsid w:val="00A7526E"/>
    <w:rsid w:val="00A8585E"/>
    <w:rsid w:val="00A860A7"/>
    <w:rsid w:val="00A925EF"/>
    <w:rsid w:val="00A969D7"/>
    <w:rsid w:val="00A97407"/>
    <w:rsid w:val="00AA3A02"/>
    <w:rsid w:val="00AB17DB"/>
    <w:rsid w:val="00AB44EF"/>
    <w:rsid w:val="00AC2250"/>
    <w:rsid w:val="00AF6CF8"/>
    <w:rsid w:val="00B05995"/>
    <w:rsid w:val="00B179A2"/>
    <w:rsid w:val="00B25C96"/>
    <w:rsid w:val="00B33694"/>
    <w:rsid w:val="00B33E65"/>
    <w:rsid w:val="00B44DE7"/>
    <w:rsid w:val="00B65EE0"/>
    <w:rsid w:val="00B811CF"/>
    <w:rsid w:val="00B8288F"/>
    <w:rsid w:val="00B82E01"/>
    <w:rsid w:val="00B85EEB"/>
    <w:rsid w:val="00B93868"/>
    <w:rsid w:val="00B93FD7"/>
    <w:rsid w:val="00B9705E"/>
    <w:rsid w:val="00BA0804"/>
    <w:rsid w:val="00BA3666"/>
    <w:rsid w:val="00BA458E"/>
    <w:rsid w:val="00BB0F04"/>
    <w:rsid w:val="00BB28E7"/>
    <w:rsid w:val="00BC34AC"/>
    <w:rsid w:val="00C022B6"/>
    <w:rsid w:val="00C03CB6"/>
    <w:rsid w:val="00C05573"/>
    <w:rsid w:val="00C11407"/>
    <w:rsid w:val="00C40412"/>
    <w:rsid w:val="00C40AC9"/>
    <w:rsid w:val="00C40FE2"/>
    <w:rsid w:val="00C65064"/>
    <w:rsid w:val="00C65C49"/>
    <w:rsid w:val="00C73268"/>
    <w:rsid w:val="00C745B3"/>
    <w:rsid w:val="00C7724A"/>
    <w:rsid w:val="00C81EC6"/>
    <w:rsid w:val="00C85DAA"/>
    <w:rsid w:val="00C86428"/>
    <w:rsid w:val="00C8784E"/>
    <w:rsid w:val="00CA32A5"/>
    <w:rsid w:val="00CB10CD"/>
    <w:rsid w:val="00CB2D67"/>
    <w:rsid w:val="00CB4902"/>
    <w:rsid w:val="00CC150F"/>
    <w:rsid w:val="00CD27A5"/>
    <w:rsid w:val="00CE3C47"/>
    <w:rsid w:val="00D0447F"/>
    <w:rsid w:val="00D0668D"/>
    <w:rsid w:val="00D20F50"/>
    <w:rsid w:val="00D22144"/>
    <w:rsid w:val="00D306F3"/>
    <w:rsid w:val="00D31DB6"/>
    <w:rsid w:val="00D34E3C"/>
    <w:rsid w:val="00D429CE"/>
    <w:rsid w:val="00D460D9"/>
    <w:rsid w:val="00D929C9"/>
    <w:rsid w:val="00DA108D"/>
    <w:rsid w:val="00DA3F37"/>
    <w:rsid w:val="00DA6001"/>
    <w:rsid w:val="00DB391E"/>
    <w:rsid w:val="00DC4675"/>
    <w:rsid w:val="00DC7730"/>
    <w:rsid w:val="00DD1BB1"/>
    <w:rsid w:val="00DE1FBA"/>
    <w:rsid w:val="00DE221F"/>
    <w:rsid w:val="00DE293A"/>
    <w:rsid w:val="00DE5F88"/>
    <w:rsid w:val="00DF7825"/>
    <w:rsid w:val="00E04CD5"/>
    <w:rsid w:val="00E0566F"/>
    <w:rsid w:val="00E1022F"/>
    <w:rsid w:val="00E1150A"/>
    <w:rsid w:val="00E20057"/>
    <w:rsid w:val="00E21952"/>
    <w:rsid w:val="00E32D71"/>
    <w:rsid w:val="00E3401A"/>
    <w:rsid w:val="00E612AD"/>
    <w:rsid w:val="00E61E2F"/>
    <w:rsid w:val="00E6592D"/>
    <w:rsid w:val="00E66144"/>
    <w:rsid w:val="00E67255"/>
    <w:rsid w:val="00E725EE"/>
    <w:rsid w:val="00E768BC"/>
    <w:rsid w:val="00E92881"/>
    <w:rsid w:val="00EA5AE4"/>
    <w:rsid w:val="00EA5CCD"/>
    <w:rsid w:val="00EA756F"/>
    <w:rsid w:val="00EA7A6D"/>
    <w:rsid w:val="00EB09F1"/>
    <w:rsid w:val="00EB483D"/>
    <w:rsid w:val="00EB7D9C"/>
    <w:rsid w:val="00EC30DF"/>
    <w:rsid w:val="00EC4379"/>
    <w:rsid w:val="00EF41DE"/>
    <w:rsid w:val="00EF59B3"/>
    <w:rsid w:val="00F03EDB"/>
    <w:rsid w:val="00F270BC"/>
    <w:rsid w:val="00F3092F"/>
    <w:rsid w:val="00F30E14"/>
    <w:rsid w:val="00F35B97"/>
    <w:rsid w:val="00F42787"/>
    <w:rsid w:val="00F435E7"/>
    <w:rsid w:val="00F4386F"/>
    <w:rsid w:val="00F637EB"/>
    <w:rsid w:val="00F93A24"/>
    <w:rsid w:val="00F95B69"/>
    <w:rsid w:val="00F96D70"/>
    <w:rsid w:val="00FA03BC"/>
    <w:rsid w:val="00FA561D"/>
    <w:rsid w:val="00FA5AEC"/>
    <w:rsid w:val="00FA6E0E"/>
    <w:rsid w:val="00FC759F"/>
    <w:rsid w:val="00FD557F"/>
    <w:rsid w:val="00FE1453"/>
    <w:rsid w:val="00FE20FA"/>
    <w:rsid w:val="00FE52C4"/>
    <w:rsid w:val="00FF00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EDB11"/>
  <w15:docId w15:val="{64C8AA39-6883-43AE-A2D7-FE60FE11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5AFE"/>
  </w:style>
  <w:style w:type="paragraph" w:styleId="Titolo1">
    <w:name w:val="heading 1"/>
    <w:basedOn w:val="Normale"/>
    <w:next w:val="Normale"/>
    <w:link w:val="Titolo1Carattere"/>
    <w:uiPriority w:val="9"/>
    <w:qFormat/>
    <w:rsid w:val="00365AFE"/>
    <w:pPr>
      <w:keepNext/>
      <w:keepLines/>
      <w:spacing w:before="480" w:after="0"/>
      <w:outlineLvl w:val="0"/>
    </w:pPr>
    <w:rPr>
      <w:rFonts w:ascii="Arial" w:eastAsiaTheme="majorEastAsia" w:hAnsi="Arial" w:cstheme="majorBidi"/>
      <w:b/>
      <w:bCs/>
      <w:color w:val="1ABAE9"/>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65AFE"/>
    <w:rPr>
      <w:rFonts w:ascii="Arial" w:eastAsiaTheme="majorEastAsia" w:hAnsi="Arial" w:cstheme="majorBidi"/>
      <w:b/>
      <w:bCs/>
      <w:color w:val="1ABAE9"/>
      <w:sz w:val="28"/>
      <w:szCs w:val="28"/>
    </w:rPr>
  </w:style>
  <w:style w:type="paragraph" w:styleId="Intestazione">
    <w:name w:val="header"/>
    <w:basedOn w:val="Normale"/>
    <w:link w:val="IntestazioneCarattere"/>
    <w:uiPriority w:val="99"/>
    <w:unhideWhenUsed/>
    <w:rsid w:val="00365A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65AFE"/>
  </w:style>
  <w:style w:type="paragraph" w:styleId="Pidipagina">
    <w:name w:val="footer"/>
    <w:basedOn w:val="Normale"/>
    <w:link w:val="PidipaginaCarattere"/>
    <w:uiPriority w:val="99"/>
    <w:unhideWhenUsed/>
    <w:rsid w:val="00365A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65AFE"/>
  </w:style>
  <w:style w:type="table" w:styleId="Grigliatabella">
    <w:name w:val="Table Grid"/>
    <w:basedOn w:val="Tabellanormale"/>
    <w:uiPriority w:val="59"/>
    <w:rsid w:val="00365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65AFE"/>
    <w:rPr>
      <w:color w:val="0000FF" w:themeColor="hyperlink"/>
      <w:u w:val="single"/>
    </w:rPr>
  </w:style>
  <w:style w:type="character" w:styleId="Numeropagina">
    <w:name w:val="page number"/>
    <w:basedOn w:val="Carpredefinitoparagrafo"/>
    <w:uiPriority w:val="99"/>
    <w:semiHidden/>
    <w:unhideWhenUsed/>
    <w:rsid w:val="00365AFE"/>
  </w:style>
  <w:style w:type="paragraph" w:styleId="Paragrafoelenco">
    <w:name w:val="List Paragraph"/>
    <w:basedOn w:val="Normale"/>
    <w:uiPriority w:val="34"/>
    <w:qFormat/>
    <w:rsid w:val="00365AFE"/>
    <w:pPr>
      <w:ind w:left="720"/>
      <w:contextualSpacing/>
    </w:pPr>
    <w:rPr>
      <w:lang w:val="en-GB"/>
    </w:rPr>
  </w:style>
  <w:style w:type="paragraph" w:styleId="Sommario1">
    <w:name w:val="toc 1"/>
    <w:basedOn w:val="Normale"/>
    <w:next w:val="Normale"/>
    <w:autoRedefine/>
    <w:uiPriority w:val="39"/>
    <w:unhideWhenUsed/>
    <w:rsid w:val="00365AFE"/>
    <w:pPr>
      <w:spacing w:after="100"/>
    </w:pPr>
    <w:rPr>
      <w:rFonts w:ascii="Arial" w:hAnsi="Arial"/>
      <w:b/>
    </w:rPr>
  </w:style>
  <w:style w:type="paragraph" w:styleId="Titolosommario">
    <w:name w:val="TOC Heading"/>
    <w:basedOn w:val="Titolo1"/>
    <w:next w:val="Normale"/>
    <w:uiPriority w:val="39"/>
    <w:semiHidden/>
    <w:unhideWhenUsed/>
    <w:qFormat/>
    <w:rsid w:val="00365AFE"/>
    <w:pPr>
      <w:outlineLvl w:val="9"/>
    </w:pPr>
    <w:rPr>
      <w:lang w:eastAsia="it-IT"/>
    </w:rPr>
  </w:style>
  <w:style w:type="paragraph" w:styleId="Testofumetto">
    <w:name w:val="Balloon Text"/>
    <w:basedOn w:val="Normale"/>
    <w:link w:val="TestofumettoCarattere"/>
    <w:uiPriority w:val="99"/>
    <w:semiHidden/>
    <w:unhideWhenUsed/>
    <w:rsid w:val="00365AF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65AFE"/>
    <w:rPr>
      <w:rFonts w:ascii="Tahoma" w:hAnsi="Tahoma" w:cs="Tahoma"/>
      <w:sz w:val="16"/>
      <w:szCs w:val="16"/>
    </w:rPr>
  </w:style>
  <w:style w:type="paragraph" w:customStyle="1" w:styleId="Default">
    <w:name w:val="Default"/>
    <w:rsid w:val="00B33694"/>
    <w:pPr>
      <w:autoSpaceDE w:val="0"/>
      <w:autoSpaceDN w:val="0"/>
      <w:adjustRightInd w:val="0"/>
      <w:spacing w:after="0" w:line="240" w:lineRule="auto"/>
    </w:pPr>
    <w:rPr>
      <w:rFonts w:ascii="Trebuchet MS" w:hAnsi="Trebuchet MS" w:cs="Trebuchet MS"/>
      <w:color w:val="000000"/>
      <w:sz w:val="24"/>
      <w:szCs w:val="24"/>
      <w:lang w:val="en-US"/>
    </w:rPr>
  </w:style>
  <w:style w:type="character" w:styleId="Rimandocommento">
    <w:name w:val="annotation reference"/>
    <w:basedOn w:val="Carpredefinitoparagrafo"/>
    <w:uiPriority w:val="99"/>
    <w:semiHidden/>
    <w:unhideWhenUsed/>
    <w:rsid w:val="00CB10CD"/>
    <w:rPr>
      <w:sz w:val="16"/>
      <w:szCs w:val="16"/>
    </w:rPr>
  </w:style>
  <w:style w:type="paragraph" w:styleId="Testocommento">
    <w:name w:val="annotation text"/>
    <w:basedOn w:val="Normale"/>
    <w:link w:val="TestocommentoCarattere"/>
    <w:uiPriority w:val="99"/>
    <w:unhideWhenUsed/>
    <w:rsid w:val="00CB10CD"/>
    <w:pPr>
      <w:spacing w:line="240" w:lineRule="auto"/>
    </w:pPr>
    <w:rPr>
      <w:sz w:val="20"/>
      <w:szCs w:val="20"/>
    </w:rPr>
  </w:style>
  <w:style w:type="character" w:customStyle="1" w:styleId="TestocommentoCarattere">
    <w:name w:val="Testo commento Carattere"/>
    <w:basedOn w:val="Carpredefinitoparagrafo"/>
    <w:link w:val="Testocommento"/>
    <w:uiPriority w:val="99"/>
    <w:rsid w:val="00CB10CD"/>
    <w:rPr>
      <w:sz w:val="20"/>
      <w:szCs w:val="20"/>
    </w:rPr>
  </w:style>
  <w:style w:type="paragraph" w:styleId="Soggettocommento">
    <w:name w:val="annotation subject"/>
    <w:basedOn w:val="Testocommento"/>
    <w:next w:val="Testocommento"/>
    <w:link w:val="SoggettocommentoCarattere"/>
    <w:uiPriority w:val="99"/>
    <w:semiHidden/>
    <w:unhideWhenUsed/>
    <w:rsid w:val="00CB10CD"/>
    <w:rPr>
      <w:b/>
      <w:bCs/>
    </w:rPr>
  </w:style>
  <w:style w:type="character" w:customStyle="1" w:styleId="SoggettocommentoCarattere">
    <w:name w:val="Soggetto commento Carattere"/>
    <w:basedOn w:val="TestocommentoCarattere"/>
    <w:link w:val="Soggettocommento"/>
    <w:uiPriority w:val="99"/>
    <w:semiHidden/>
    <w:rsid w:val="00CB10CD"/>
    <w:rPr>
      <w:b/>
      <w:bCs/>
      <w:sz w:val="20"/>
      <w:szCs w:val="20"/>
    </w:rPr>
  </w:style>
  <w:style w:type="paragraph" w:styleId="Revisione">
    <w:name w:val="Revision"/>
    <w:hidden/>
    <w:uiPriority w:val="99"/>
    <w:semiHidden/>
    <w:rsid w:val="00E768BC"/>
    <w:pPr>
      <w:spacing w:after="0" w:line="240" w:lineRule="auto"/>
    </w:pPr>
  </w:style>
  <w:style w:type="paragraph" w:styleId="Testonotaapidipagina">
    <w:name w:val="footnote text"/>
    <w:basedOn w:val="Normale"/>
    <w:link w:val="TestonotaapidipaginaCarattere"/>
    <w:uiPriority w:val="99"/>
    <w:semiHidden/>
    <w:unhideWhenUsed/>
    <w:rsid w:val="0040189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01898"/>
    <w:rPr>
      <w:sz w:val="20"/>
      <w:szCs w:val="20"/>
    </w:rPr>
  </w:style>
  <w:style w:type="character" w:styleId="Rimandonotaapidipagina">
    <w:name w:val="footnote reference"/>
    <w:semiHidden/>
    <w:unhideWhenUsed/>
    <w:rsid w:val="00401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AB4285790FC0742B6D1A20DFF785CCB" ma:contentTypeVersion="0" ma:contentTypeDescription="Creare un nuovo documento." ma:contentTypeScope="" ma:versionID="545b09af6ce90c7e9fea973160027ef5">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338E4-AE26-4A02-8CF1-637F02C1A911}">
  <ds:schemaRefs>
    <ds:schemaRef ds:uri="http://schemas.microsoft.com/office/2006/metadata/properties"/>
  </ds:schemaRefs>
</ds:datastoreItem>
</file>

<file path=customXml/itemProps2.xml><?xml version="1.0" encoding="utf-8"?>
<ds:datastoreItem xmlns:ds="http://schemas.openxmlformats.org/officeDocument/2006/customXml" ds:itemID="{000F5EA0-965F-45F3-B445-DF5411BE2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92575D9-D264-4C2E-A309-4D6CB2C7B53A}">
  <ds:schemaRefs>
    <ds:schemaRef ds:uri="http://schemas.microsoft.com/sharepoint/v3/contenttype/forms"/>
  </ds:schemaRefs>
</ds:datastoreItem>
</file>

<file path=customXml/itemProps4.xml><?xml version="1.0" encoding="utf-8"?>
<ds:datastoreItem xmlns:ds="http://schemas.openxmlformats.org/officeDocument/2006/customXml" ds:itemID="{62C1C569-C9EE-4817-8A01-41AEAD81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906</Words>
  <Characters>5169</Characters>
  <Application>Microsoft Office Word</Application>
  <DocSecurity>0</DocSecurity>
  <Lines>43</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RegioneDelVeneto</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Marilanda</dc:creator>
  <cp:lastModifiedBy>utente</cp:lastModifiedBy>
  <cp:revision>5</cp:revision>
  <dcterms:created xsi:type="dcterms:W3CDTF">2019-09-16T12:46:00Z</dcterms:created>
  <dcterms:modified xsi:type="dcterms:W3CDTF">2019-10-03T07:53:00Z</dcterms:modified>
</cp:coreProperties>
</file>